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1E" w:rsidRDefault="00C87A1E" w:rsidP="0084633E">
      <w:pPr>
        <w:jc w:val="center"/>
        <w:rPr>
          <w:b/>
          <w:sz w:val="32"/>
          <w:szCs w:val="32"/>
        </w:rPr>
      </w:pPr>
      <w:r>
        <w:rPr>
          <w:b/>
          <w:sz w:val="32"/>
          <w:szCs w:val="32"/>
        </w:rPr>
        <w:t>ATHNA</w:t>
      </w:r>
      <w:r w:rsidR="00EB73F7">
        <w:rPr>
          <w:b/>
          <w:sz w:val="32"/>
          <w:szCs w:val="32"/>
        </w:rPr>
        <w:t xml:space="preserve"> </w:t>
      </w:r>
      <w:r w:rsidR="004556A9" w:rsidRPr="0084633E">
        <w:rPr>
          <w:b/>
          <w:sz w:val="32"/>
          <w:szCs w:val="32"/>
        </w:rPr>
        <w:t xml:space="preserve">Travel Health Nursing </w:t>
      </w:r>
    </w:p>
    <w:p w:rsidR="004B1E2D" w:rsidRPr="00C87A1E" w:rsidRDefault="00C87A1E" w:rsidP="0084633E">
      <w:pPr>
        <w:jc w:val="center"/>
        <w:rPr>
          <w:b/>
          <w:i/>
          <w:sz w:val="32"/>
          <w:szCs w:val="32"/>
        </w:rPr>
      </w:pPr>
      <w:r w:rsidRPr="00C87A1E">
        <w:rPr>
          <w:b/>
          <w:i/>
          <w:sz w:val="32"/>
          <w:szCs w:val="32"/>
        </w:rPr>
        <w:t xml:space="preserve">Model </w:t>
      </w:r>
      <w:r w:rsidR="00EB73F7" w:rsidRPr="00C87A1E">
        <w:rPr>
          <w:b/>
          <w:i/>
          <w:sz w:val="32"/>
          <w:szCs w:val="32"/>
        </w:rPr>
        <w:t xml:space="preserve">Core </w:t>
      </w:r>
      <w:r w:rsidR="004556A9" w:rsidRPr="00C87A1E">
        <w:rPr>
          <w:b/>
          <w:i/>
          <w:sz w:val="32"/>
          <w:szCs w:val="32"/>
        </w:rPr>
        <w:t>Curriculum</w:t>
      </w:r>
    </w:p>
    <w:p w:rsidR="00FF661D" w:rsidRPr="0084633E" w:rsidRDefault="00E31204" w:rsidP="0084633E">
      <w:pPr>
        <w:jc w:val="center"/>
        <w:rPr>
          <w:b/>
          <w:sz w:val="32"/>
          <w:szCs w:val="32"/>
        </w:rPr>
      </w:pPr>
      <w:r>
        <w:rPr>
          <w:b/>
          <w:sz w:val="32"/>
          <w:szCs w:val="32"/>
        </w:rPr>
        <w:t>2018-</w:t>
      </w:r>
      <w:r w:rsidR="00FF661D">
        <w:rPr>
          <w:b/>
          <w:sz w:val="32"/>
          <w:szCs w:val="32"/>
        </w:rPr>
        <w:t xml:space="preserve"> 2019</w:t>
      </w:r>
    </w:p>
    <w:p w:rsidR="002372A8" w:rsidRDefault="00EB73F7" w:rsidP="004556A9">
      <w:r>
        <w:tab/>
      </w:r>
      <w:r w:rsidR="003D1319">
        <w:t>ATHNA has created this model</w:t>
      </w:r>
      <w:r w:rsidR="004556A9">
        <w:t xml:space="preserve"> curriculum</w:t>
      </w:r>
      <w:r w:rsidR="003D1319">
        <w:t xml:space="preserve"> </w:t>
      </w:r>
      <w:r w:rsidR="004556A9">
        <w:t xml:space="preserve">to </w:t>
      </w:r>
      <w:r>
        <w:t xml:space="preserve">help </w:t>
      </w:r>
      <w:r w:rsidR="004556A9">
        <w:t>guide the professional development of regi</w:t>
      </w:r>
      <w:r>
        <w:t>stered nurses entering the specialty</w:t>
      </w:r>
      <w:r w:rsidR="004556A9">
        <w:t xml:space="preserve"> of travel health nursing and to shape educational programs in travel health nursing. </w:t>
      </w:r>
      <w:r w:rsidR="002372A8">
        <w:t>It</w:t>
      </w:r>
      <w:r>
        <w:t xml:space="preserve"> is designed</w:t>
      </w:r>
      <w:r w:rsidR="002372A8">
        <w:t xml:space="preserve"> to raise the standard of </w:t>
      </w:r>
      <w:r>
        <w:t xml:space="preserve">travel health </w:t>
      </w:r>
      <w:r w:rsidR="002372A8">
        <w:t xml:space="preserve">nursing practice to achieve greater </w:t>
      </w:r>
      <w:r>
        <w:t xml:space="preserve">professional </w:t>
      </w:r>
      <w:r w:rsidR="002372A8">
        <w:t xml:space="preserve">uniformity </w:t>
      </w:r>
      <w:r w:rsidR="00B35FBF">
        <w:t>as well as better</w:t>
      </w:r>
      <w:r w:rsidR="002372A8">
        <w:t xml:space="preserve"> protection for the traveler.</w:t>
      </w:r>
      <w:r w:rsidR="00FF661D">
        <w:t xml:space="preserve"> Travel health is a dynamic field and this curriculum will </w:t>
      </w:r>
      <w:r w:rsidR="002372A8">
        <w:t>continue to</w:t>
      </w:r>
      <w:r w:rsidR="00FF661D">
        <w:t xml:space="preserve"> evolve as the </w:t>
      </w:r>
      <w:r>
        <w:t xml:space="preserve">specialty advances and the </w:t>
      </w:r>
      <w:r w:rsidR="00FF661D">
        <w:t>health and safety needs of travel</w:t>
      </w:r>
      <w:r w:rsidR="002372A8">
        <w:t>ers</w:t>
      </w:r>
      <w:r w:rsidR="00FF661D">
        <w:t xml:space="preserve"> change.</w:t>
      </w:r>
      <w:r w:rsidR="00FF661D" w:rsidRPr="00FF661D">
        <w:t xml:space="preserve"> </w:t>
      </w:r>
    </w:p>
    <w:p w:rsidR="004556A9" w:rsidRDefault="00EB73F7" w:rsidP="004556A9">
      <w:r>
        <w:tab/>
      </w:r>
      <w:r w:rsidR="00FF661D">
        <w:t>The curriculum</w:t>
      </w:r>
      <w:r w:rsidR="003D1319">
        <w:t xml:space="preserve"> is comprised</w:t>
      </w:r>
      <w:r w:rsidR="004556A9">
        <w:t xml:space="preserve"> of </w:t>
      </w:r>
      <w:r w:rsidR="00E71381">
        <w:t xml:space="preserve">the </w:t>
      </w:r>
      <w:r w:rsidR="0084633E">
        <w:t>knowledge,</w:t>
      </w:r>
      <w:r w:rsidR="004556A9">
        <w:t xml:space="preserve"> skills</w:t>
      </w:r>
      <w:r w:rsidR="0084633E">
        <w:t>, and attitudes</w:t>
      </w:r>
      <w:r w:rsidR="00FF661D">
        <w:t xml:space="preserve"> recommended</w:t>
      </w:r>
      <w:r w:rsidR="004556A9">
        <w:t xml:space="preserve"> </w:t>
      </w:r>
      <w:r w:rsidR="00FF661D">
        <w:t>for</w:t>
      </w:r>
      <w:r w:rsidR="00E71381">
        <w:t xml:space="preserve"> the competent registered nurse to practice</w:t>
      </w:r>
      <w:r w:rsidR="004556A9">
        <w:t xml:space="preserve"> travel health nursing in the United States. Major content areas include </w:t>
      </w:r>
      <w:r w:rsidR="004B1E2D">
        <w:t xml:space="preserve">a description of the specialty, </w:t>
      </w:r>
      <w:r w:rsidR="00E71381">
        <w:t xml:space="preserve">awareness and resources for national and international standards of travel health care, </w:t>
      </w:r>
      <w:r w:rsidR="004556A9">
        <w:t xml:space="preserve">the </w:t>
      </w:r>
      <w:r w:rsidR="00E71381">
        <w:t xml:space="preserve">pre-travel </w:t>
      </w:r>
      <w:r w:rsidR="004B1E2D">
        <w:t xml:space="preserve">and post-travel </w:t>
      </w:r>
      <w:r w:rsidR="00E71381">
        <w:t xml:space="preserve">assessment of the traveler and itinerary, </w:t>
      </w:r>
      <w:r w:rsidR="004556A9">
        <w:t>global epidemiology of health risks to th</w:t>
      </w:r>
      <w:r w:rsidR="00E71381">
        <w:t>e traveler, vaccinology,</w:t>
      </w:r>
      <w:r w:rsidR="004556A9">
        <w:t xml:space="preserve"> prevention</w:t>
      </w:r>
      <w:r w:rsidR="004B1E2D">
        <w:t xml:space="preserve"> of travel-related injury and illness, and </w:t>
      </w:r>
      <w:r w:rsidR="00E71381">
        <w:t>customized</w:t>
      </w:r>
      <w:r>
        <w:t>, motivational</w:t>
      </w:r>
      <w:r w:rsidR="00E71381">
        <w:t xml:space="preserve"> health </w:t>
      </w:r>
      <w:r w:rsidR="004B1E2D">
        <w:t>counseling designed to maximize</w:t>
      </w:r>
      <w:r w:rsidR="004556A9">
        <w:t xml:space="preserve"> the health</w:t>
      </w:r>
      <w:r w:rsidR="00E71381">
        <w:t xml:space="preserve"> and safety of </w:t>
      </w:r>
      <w:r w:rsidR="004B1E2D">
        <w:t xml:space="preserve">diverse </w:t>
      </w:r>
      <w:r w:rsidR="00E71381">
        <w:t>travel</w:t>
      </w:r>
      <w:r w:rsidR="00FF661D">
        <w:t>ers</w:t>
      </w:r>
      <w:r w:rsidR="004556A9">
        <w:t>.</w:t>
      </w:r>
      <w:r w:rsidR="007F2D88">
        <w:t xml:space="preserve"> </w:t>
      </w:r>
      <w:r>
        <w:t>Each section</w:t>
      </w:r>
      <w:r w:rsidR="004B1E2D">
        <w:t xml:space="preserve"> includes applicable practice regulations as well as resources for the professional nurse and the traveler.</w:t>
      </w:r>
    </w:p>
    <w:p w:rsidR="00E71381" w:rsidRDefault="00EB73F7" w:rsidP="004556A9">
      <w:r>
        <w:tab/>
      </w:r>
      <w:r w:rsidR="00E71381">
        <w:t xml:space="preserve">This curriculum comprises elements of the ISTM </w:t>
      </w:r>
      <w:r w:rsidR="00E71381" w:rsidRPr="00EB73F7">
        <w:rPr>
          <w:i/>
        </w:rPr>
        <w:t>Body of Knowledge,</w:t>
      </w:r>
      <w:r w:rsidR="00E71381">
        <w:t xml:space="preserve"> the RCN </w:t>
      </w:r>
      <w:r w:rsidR="00E71381" w:rsidRPr="00EB73F7">
        <w:rPr>
          <w:i/>
        </w:rPr>
        <w:t xml:space="preserve">Guidance on Travel Health </w:t>
      </w:r>
      <w:r w:rsidR="008006EB" w:rsidRPr="00EB73F7">
        <w:rPr>
          <w:i/>
        </w:rPr>
        <w:t xml:space="preserve">Nursing Career and Competencies </w:t>
      </w:r>
      <w:r w:rsidR="008006EB">
        <w:t xml:space="preserve">and the RCN </w:t>
      </w:r>
      <w:r w:rsidR="008006EB" w:rsidRPr="00EB73F7">
        <w:rPr>
          <w:i/>
        </w:rPr>
        <w:t>“ABC Health” Certificate Course</w:t>
      </w:r>
      <w:r w:rsidR="008006EB">
        <w:t>,</w:t>
      </w:r>
      <w:r w:rsidR="00674D96" w:rsidRPr="00674D96">
        <w:t xml:space="preserve"> </w:t>
      </w:r>
      <w:r w:rsidR="0084633E" w:rsidRPr="008006EB">
        <w:rPr>
          <w:i/>
        </w:rPr>
        <w:t>The Practice of Travel Medicine: Guidelines by the Infectious Diseases Society of America</w:t>
      </w:r>
      <w:r w:rsidR="0084633E">
        <w:t xml:space="preserve">, </w:t>
      </w:r>
      <w:r w:rsidR="00674D96" w:rsidRPr="00674D96">
        <w:t>The Foundati</w:t>
      </w:r>
      <w:r w:rsidR="00674D96">
        <w:t xml:space="preserve">on Course in Travel Medicine </w:t>
      </w:r>
      <w:r w:rsidR="00674D96" w:rsidRPr="00674D96">
        <w:t>awarded by the Royal College of Physi</w:t>
      </w:r>
      <w:r w:rsidR="0084633E">
        <w:t>cians and Surgeons of Glasgow,</w:t>
      </w:r>
      <w:r w:rsidR="00674D96">
        <w:t xml:space="preserve"> </w:t>
      </w:r>
      <w:r w:rsidR="00E71381">
        <w:t xml:space="preserve">The Westchester Course, the CDC </w:t>
      </w:r>
      <w:r w:rsidR="00E71381" w:rsidRPr="008006EB">
        <w:rPr>
          <w:i/>
        </w:rPr>
        <w:t>Health</w:t>
      </w:r>
      <w:r w:rsidR="0084633E" w:rsidRPr="008006EB">
        <w:rPr>
          <w:i/>
        </w:rPr>
        <w:t xml:space="preserve"> Information for International T</w:t>
      </w:r>
      <w:r w:rsidR="002376C7" w:rsidRPr="008006EB">
        <w:rPr>
          <w:i/>
        </w:rPr>
        <w:t>ravel</w:t>
      </w:r>
      <w:r w:rsidR="002376C7">
        <w:t xml:space="preserve">, the WHO </w:t>
      </w:r>
      <w:r w:rsidR="002376C7" w:rsidRPr="008006EB">
        <w:rPr>
          <w:i/>
        </w:rPr>
        <w:t>International Travel and Health,</w:t>
      </w:r>
      <w:r w:rsidR="00C76DB5">
        <w:t xml:space="preserve"> CATMAT Information for Travel Health Professionals,</w:t>
      </w:r>
      <w:r w:rsidR="00E71381">
        <w:t xml:space="preserve"> as well </w:t>
      </w:r>
      <w:r w:rsidR="002A2CEC">
        <w:t xml:space="preserve">as </w:t>
      </w:r>
      <w:r>
        <w:t xml:space="preserve">content in travel health texts and </w:t>
      </w:r>
      <w:r w:rsidR="00E71381">
        <w:t>select articles in peer re</w:t>
      </w:r>
      <w:r w:rsidR="00FF661D">
        <w:t>viewed journals</w:t>
      </w:r>
      <w:r w:rsidR="00E71381">
        <w:t>.</w:t>
      </w:r>
    </w:p>
    <w:p w:rsidR="00E31204" w:rsidRPr="00E31204" w:rsidRDefault="00E31204" w:rsidP="004556A9">
      <w:pPr>
        <w:rPr>
          <w:b/>
        </w:rPr>
      </w:pPr>
      <w:r w:rsidRPr="00E31204">
        <w:rPr>
          <w:b/>
        </w:rPr>
        <w:t>How to Use This Curriculum</w:t>
      </w:r>
    </w:p>
    <w:p w:rsidR="00E31204" w:rsidRDefault="009914A0" w:rsidP="004556A9">
      <w:r>
        <w:tab/>
      </w:r>
      <w:r w:rsidR="00E31204">
        <w:t>Presently there are no academic centers in the United States that offer a nursing concentration in travel health. The UK and the Netherlands both have such programs. This curriculum was initially developed to helped address that gap in nursing education. First developed in 2002, over the years this curriculum has served as a foundation for a numb</w:t>
      </w:r>
      <w:r w:rsidR="0053159C">
        <w:t>er of short courses and CE activities</w:t>
      </w:r>
      <w:r w:rsidR="00E31204">
        <w:t xml:space="preserve"> offered by nurse experts, travel health companies (EHE, Concentra, Premise, </w:t>
      </w:r>
      <w:proofErr w:type="gramStart"/>
      <w:r w:rsidR="00E31204">
        <w:t>Passport</w:t>
      </w:r>
      <w:proofErr w:type="gramEnd"/>
      <w:r w:rsidR="00E31204">
        <w:t xml:space="preserve"> Health), the CDC Travel Health Branch, the CIA, the Smithsonian, and many others.</w:t>
      </w:r>
      <w:r w:rsidR="00E31204" w:rsidRPr="00E31204">
        <w:t xml:space="preserve"> Currently it</w:t>
      </w:r>
      <w:r w:rsidR="0053159C">
        <w:t xml:space="preserve"> is posted on the ATHNA website</w:t>
      </w:r>
      <w:r w:rsidR="00E31204" w:rsidRPr="00E31204">
        <w:t xml:space="preserve"> and available for use </w:t>
      </w:r>
      <w:r w:rsidR="00E31204">
        <w:t>by individuals and groups seeking to educate nurses in the specialty. In 2019-2020 ATHNA will continue with its</w:t>
      </w:r>
      <w:r w:rsidR="00E31204" w:rsidRPr="00E31204">
        <w:t xml:space="preserve"> goal to share th</w:t>
      </w:r>
      <w:r w:rsidR="008F36B4">
        <w:t>is curriculum more widely</w:t>
      </w:r>
      <w:r w:rsidR="00E31204" w:rsidRPr="00E31204">
        <w:t xml:space="preserve"> in an effort to inform and engage many more U.S. nurses in the care of travelers.</w:t>
      </w:r>
    </w:p>
    <w:p w:rsidR="009914A0" w:rsidRDefault="008F36B4" w:rsidP="004556A9">
      <w:r>
        <w:tab/>
      </w:r>
    </w:p>
    <w:p w:rsidR="009914A0" w:rsidRDefault="009914A0" w:rsidP="004556A9"/>
    <w:p w:rsidR="008F36B4" w:rsidRDefault="009914A0" w:rsidP="004556A9">
      <w:r>
        <w:tab/>
      </w:r>
      <w:r w:rsidR="008F36B4">
        <w:t>Progressing from novice to expert the travel health nurse should master knowledge and skills in these content areas:</w:t>
      </w:r>
    </w:p>
    <w:p w:rsidR="00133CBD" w:rsidRPr="00173C2F" w:rsidRDefault="00081749" w:rsidP="00173C2F">
      <w:pPr>
        <w:pStyle w:val="ListParagraph"/>
        <w:numPr>
          <w:ilvl w:val="0"/>
          <w:numId w:val="2"/>
        </w:numPr>
        <w:rPr>
          <w:b/>
        </w:rPr>
      </w:pPr>
      <w:r>
        <w:rPr>
          <w:b/>
        </w:rPr>
        <w:t>Global Health and Travel in the 21</w:t>
      </w:r>
      <w:r w:rsidRPr="00081749">
        <w:rPr>
          <w:b/>
          <w:vertAlign w:val="superscript"/>
        </w:rPr>
        <w:t>st</w:t>
      </w:r>
      <w:r>
        <w:rPr>
          <w:b/>
        </w:rPr>
        <w:t xml:space="preserve"> Century</w:t>
      </w:r>
    </w:p>
    <w:p w:rsidR="00CC6BA6" w:rsidRDefault="00E855CA" w:rsidP="000D73A3">
      <w:pPr>
        <w:spacing w:after="0"/>
      </w:pPr>
      <w:r>
        <w:t xml:space="preserve">Globalization and </w:t>
      </w:r>
      <w:r w:rsidR="00C25294">
        <w:t xml:space="preserve">Travel </w:t>
      </w:r>
      <w:r>
        <w:t>Health</w:t>
      </w:r>
    </w:p>
    <w:p w:rsidR="0079324C" w:rsidRDefault="00DC2FDA" w:rsidP="000D73A3">
      <w:pPr>
        <w:spacing w:after="0"/>
      </w:pPr>
      <w:r>
        <w:t xml:space="preserve">Geographic </w:t>
      </w:r>
      <w:r w:rsidR="00845272">
        <w:t>Epidemiology</w:t>
      </w:r>
      <w:r>
        <w:t xml:space="preserve"> / Global Distribution</w:t>
      </w:r>
      <w:r w:rsidR="0079324C">
        <w:t xml:space="preserve"> of Disease</w:t>
      </w:r>
      <w:r>
        <w:t>s and Health Hazards</w:t>
      </w:r>
    </w:p>
    <w:p w:rsidR="00C25294" w:rsidRDefault="00C25294" w:rsidP="000D73A3">
      <w:pPr>
        <w:spacing w:after="0"/>
      </w:pPr>
      <w:r w:rsidRPr="00C25294">
        <w:t>International</w:t>
      </w:r>
      <w:r>
        <w:t xml:space="preserve"> Travel and Travel Health Trends</w:t>
      </w:r>
    </w:p>
    <w:p w:rsidR="0079324C" w:rsidRDefault="0079324C" w:rsidP="000D73A3">
      <w:pPr>
        <w:spacing w:after="0"/>
      </w:pPr>
      <w:r>
        <w:t xml:space="preserve">Role of </w:t>
      </w:r>
      <w:proofErr w:type="gramStart"/>
      <w:r>
        <w:t>WHO</w:t>
      </w:r>
      <w:proofErr w:type="gramEnd"/>
      <w:r>
        <w:t xml:space="preserve"> and the International Health Regulations</w:t>
      </w:r>
    </w:p>
    <w:p w:rsidR="00C25294" w:rsidRDefault="00C25294" w:rsidP="000D73A3">
      <w:pPr>
        <w:spacing w:after="0"/>
      </w:pPr>
      <w:r>
        <w:t>World Geography: Regions, countries, health and safety resources, political stability</w:t>
      </w:r>
    </w:p>
    <w:p w:rsidR="00C25294" w:rsidRDefault="00C25294" w:rsidP="000D73A3">
      <w:pPr>
        <w:spacing w:after="0"/>
      </w:pPr>
      <w:r>
        <w:t xml:space="preserve">Basic Concepts of </w:t>
      </w:r>
      <w:r w:rsidR="00081749">
        <w:t xml:space="preserve">Travel Health </w:t>
      </w:r>
      <w:r>
        <w:t>Epidemiology: terminology</w:t>
      </w:r>
    </w:p>
    <w:p w:rsidR="00173C2F" w:rsidRDefault="00081749" w:rsidP="000D73A3">
      <w:pPr>
        <w:spacing w:after="0"/>
      </w:pPr>
      <w:r>
        <w:t xml:space="preserve">CDC, </w:t>
      </w:r>
      <w:r w:rsidR="0079324C">
        <w:t>World T</w:t>
      </w:r>
      <w:r>
        <w:t xml:space="preserve">ourism Organization, </w:t>
      </w:r>
      <w:r w:rsidR="00C25294">
        <w:t xml:space="preserve">Other </w:t>
      </w:r>
      <w:r w:rsidR="008F36B4">
        <w:t xml:space="preserve">key </w:t>
      </w:r>
      <w:r w:rsidR="00C25294">
        <w:t>stakeholders</w:t>
      </w:r>
    </w:p>
    <w:p w:rsidR="00E0270D" w:rsidRPr="00173C2F" w:rsidRDefault="00E0270D" w:rsidP="000D73A3">
      <w:pPr>
        <w:spacing w:after="0"/>
      </w:pPr>
    </w:p>
    <w:p w:rsidR="00E855CA" w:rsidRDefault="002F3488" w:rsidP="00173C2F">
      <w:pPr>
        <w:pStyle w:val="ListParagraph"/>
        <w:numPr>
          <w:ilvl w:val="0"/>
          <w:numId w:val="2"/>
        </w:numPr>
        <w:rPr>
          <w:b/>
        </w:rPr>
      </w:pPr>
      <w:r w:rsidRPr="00173C2F">
        <w:rPr>
          <w:b/>
        </w:rPr>
        <w:t xml:space="preserve">Defining </w:t>
      </w:r>
      <w:r w:rsidR="00173C2F" w:rsidRPr="00173C2F">
        <w:rPr>
          <w:b/>
        </w:rPr>
        <w:t>the</w:t>
      </w:r>
      <w:r w:rsidR="00E855CA" w:rsidRPr="00173C2F">
        <w:rPr>
          <w:b/>
        </w:rPr>
        <w:t xml:space="preserve"> Specialty</w:t>
      </w:r>
    </w:p>
    <w:p w:rsidR="009914A0" w:rsidRPr="009914A0" w:rsidRDefault="009914A0" w:rsidP="009914A0">
      <w:pPr>
        <w:spacing w:after="0"/>
      </w:pPr>
      <w:r>
        <w:t xml:space="preserve">As per </w:t>
      </w:r>
      <w:r w:rsidRPr="009914A0">
        <w:rPr>
          <w:i/>
        </w:rPr>
        <w:t>Travel Health Nursing: Scope &amp; Standards of Practice, 3rd edition</w:t>
      </w:r>
      <w:r>
        <w:rPr>
          <w:i/>
        </w:rPr>
        <w:t xml:space="preserve"> (2019) </w:t>
      </w:r>
      <w:r>
        <w:t>and</w:t>
      </w:r>
    </w:p>
    <w:p w:rsidR="009914A0" w:rsidRDefault="009914A0" w:rsidP="009914A0">
      <w:pPr>
        <w:spacing w:after="0"/>
        <w:rPr>
          <w:i/>
        </w:rPr>
      </w:pPr>
      <w:r w:rsidRPr="009914A0">
        <w:rPr>
          <w:i/>
        </w:rPr>
        <w:t>Application of Code of Ethics Provisions by Travel Health Nurses</w:t>
      </w:r>
    </w:p>
    <w:p w:rsidR="000F53D1" w:rsidRDefault="009914A0" w:rsidP="009914A0">
      <w:pPr>
        <w:spacing w:after="0"/>
      </w:pPr>
      <w:r w:rsidRPr="009914A0">
        <w:t xml:space="preserve">The </w:t>
      </w:r>
      <w:r w:rsidR="00E855CA">
        <w:t>What</w:t>
      </w:r>
      <w:r>
        <w:t>, Who, Where, When, How and</w:t>
      </w:r>
      <w:r w:rsidR="00847CA2">
        <w:t xml:space="preserve"> Why of</w:t>
      </w:r>
      <w:r w:rsidR="00E855CA">
        <w:t xml:space="preserve"> Travel Health Nursing?</w:t>
      </w:r>
    </w:p>
    <w:p w:rsidR="00D50F29" w:rsidRDefault="00D50F29" w:rsidP="000D73A3">
      <w:pPr>
        <w:spacing w:after="0"/>
      </w:pPr>
      <w:r>
        <w:t>History of Travel Health Nursing</w:t>
      </w:r>
      <w:r w:rsidR="0079324C">
        <w:t>: U.S. and Globally</w:t>
      </w:r>
    </w:p>
    <w:p w:rsidR="00133CBD" w:rsidRDefault="00E855CA" w:rsidP="000D73A3">
      <w:pPr>
        <w:spacing w:after="0"/>
      </w:pPr>
      <w:r>
        <w:t>Prevention as the Cornerstone of Professional Practice</w:t>
      </w:r>
      <w:r w:rsidR="009914A0">
        <w:t>: Travel health nursing Objectives</w:t>
      </w:r>
    </w:p>
    <w:p w:rsidR="00133CBD" w:rsidRDefault="00133CBD" w:rsidP="000D73A3">
      <w:pPr>
        <w:spacing w:after="0"/>
      </w:pPr>
      <w:r>
        <w:t>Travel Health Professional Roles</w:t>
      </w:r>
    </w:p>
    <w:p w:rsidR="00882571" w:rsidRDefault="00882571" w:rsidP="000D73A3">
      <w:pPr>
        <w:spacing w:after="0"/>
      </w:pPr>
      <w:r>
        <w:tab/>
        <w:t xml:space="preserve">Pre-travel, </w:t>
      </w:r>
      <w:r w:rsidR="008F36B4">
        <w:t xml:space="preserve">In-transit, </w:t>
      </w:r>
      <w:r>
        <w:t>Post-travel, Trip Support</w:t>
      </w:r>
    </w:p>
    <w:p w:rsidR="00061A5B" w:rsidRDefault="00061A5B" w:rsidP="000D73A3">
      <w:pPr>
        <w:spacing w:after="0"/>
      </w:pPr>
      <w:r>
        <w:tab/>
        <w:t>Supervisory roles</w:t>
      </w:r>
    </w:p>
    <w:p w:rsidR="00882571" w:rsidRDefault="00882571" w:rsidP="000D73A3">
      <w:pPr>
        <w:spacing w:after="0"/>
      </w:pPr>
      <w:r>
        <w:tab/>
        <w:t>Consultant to organizations, communities</w:t>
      </w:r>
      <w:r w:rsidR="008F36B4">
        <w:t>, governments and others</w:t>
      </w:r>
    </w:p>
    <w:p w:rsidR="00882571" w:rsidRDefault="00882571" w:rsidP="000D73A3">
      <w:pPr>
        <w:spacing w:after="0"/>
      </w:pPr>
      <w:r>
        <w:tab/>
        <w:t>Teaching: Academic settings, CE programs, lay audiences</w:t>
      </w:r>
    </w:p>
    <w:p w:rsidR="00882571" w:rsidRDefault="00882571" w:rsidP="000D73A3">
      <w:pPr>
        <w:spacing w:after="0"/>
      </w:pPr>
      <w:r>
        <w:tab/>
        <w:t>Publications: professional and lay literature</w:t>
      </w:r>
    </w:p>
    <w:p w:rsidR="00882571" w:rsidRDefault="00882571" w:rsidP="000D73A3">
      <w:pPr>
        <w:spacing w:after="0"/>
      </w:pPr>
      <w:r>
        <w:tab/>
        <w:t>Policy development</w:t>
      </w:r>
    </w:p>
    <w:p w:rsidR="00882571" w:rsidRDefault="00882571" w:rsidP="000D73A3">
      <w:pPr>
        <w:spacing w:after="0"/>
      </w:pPr>
      <w:r>
        <w:tab/>
        <w:t>Leadership roles within professional organizations</w:t>
      </w:r>
    </w:p>
    <w:p w:rsidR="00882571" w:rsidRDefault="00882571" w:rsidP="000D73A3">
      <w:pPr>
        <w:spacing w:after="0"/>
      </w:pPr>
      <w:r>
        <w:t>Travel Health Nurse Settings</w:t>
      </w:r>
    </w:p>
    <w:p w:rsidR="00882571" w:rsidRDefault="00882571" w:rsidP="000D73A3">
      <w:pPr>
        <w:spacing w:after="0"/>
      </w:pPr>
      <w:r>
        <w:tab/>
        <w:t>Employee Health</w:t>
      </w:r>
    </w:p>
    <w:p w:rsidR="00882571" w:rsidRDefault="00882571" w:rsidP="000D73A3">
      <w:pPr>
        <w:spacing w:after="0"/>
      </w:pPr>
      <w:r>
        <w:tab/>
        <w:t>College Health</w:t>
      </w:r>
    </w:p>
    <w:p w:rsidR="00882571" w:rsidRDefault="00882571" w:rsidP="000D73A3">
      <w:pPr>
        <w:spacing w:after="0"/>
      </w:pPr>
      <w:r>
        <w:tab/>
        <w:t>Private Travel Health Clinics</w:t>
      </w:r>
    </w:p>
    <w:p w:rsidR="00882571" w:rsidRDefault="00882571" w:rsidP="000D73A3">
      <w:pPr>
        <w:spacing w:after="0"/>
      </w:pPr>
      <w:r>
        <w:tab/>
        <w:t>Medical Centers</w:t>
      </w:r>
    </w:p>
    <w:p w:rsidR="00882571" w:rsidRDefault="00882571" w:rsidP="000D73A3">
      <w:pPr>
        <w:spacing w:after="0"/>
      </w:pPr>
      <w:r>
        <w:tab/>
        <w:t>Public Health</w:t>
      </w:r>
    </w:p>
    <w:p w:rsidR="00882571" w:rsidRDefault="00882571" w:rsidP="000D73A3">
      <w:pPr>
        <w:spacing w:after="0"/>
      </w:pPr>
      <w:r>
        <w:tab/>
        <w:t>Military</w:t>
      </w:r>
    </w:p>
    <w:p w:rsidR="00061A5B" w:rsidRDefault="00061A5B" w:rsidP="000D73A3">
      <w:pPr>
        <w:spacing w:after="0"/>
      </w:pPr>
      <w:r>
        <w:tab/>
        <w:t>Government and International Organizations</w:t>
      </w:r>
    </w:p>
    <w:p w:rsidR="00882571" w:rsidRDefault="00882571" w:rsidP="000D73A3">
      <w:pPr>
        <w:spacing w:after="0"/>
      </w:pPr>
      <w:r>
        <w:tab/>
        <w:t>Other</w:t>
      </w:r>
    </w:p>
    <w:p w:rsidR="00133CBD" w:rsidRDefault="00133CBD" w:rsidP="000D73A3">
      <w:pPr>
        <w:spacing w:after="0"/>
      </w:pPr>
      <w:r>
        <w:t>Travel Health Education and Training</w:t>
      </w:r>
    </w:p>
    <w:p w:rsidR="00882571" w:rsidRDefault="00882571" w:rsidP="000D73A3">
      <w:pPr>
        <w:spacing w:after="0"/>
      </w:pPr>
      <w:r>
        <w:tab/>
        <w:t>Formal education</w:t>
      </w:r>
    </w:p>
    <w:p w:rsidR="00882571" w:rsidRDefault="00882571" w:rsidP="000D73A3">
      <w:pPr>
        <w:spacing w:after="0"/>
      </w:pPr>
      <w:r>
        <w:tab/>
        <w:t>Continuing education</w:t>
      </w:r>
    </w:p>
    <w:p w:rsidR="00301B97" w:rsidRDefault="00F22587" w:rsidP="000D73A3">
      <w:pPr>
        <w:spacing w:after="0"/>
      </w:pPr>
      <w:r>
        <w:t>U.S. national standards: role of</w:t>
      </w:r>
      <w:r w:rsidR="00301B97" w:rsidRPr="00301B97">
        <w:t xml:space="preserve"> CDC</w:t>
      </w:r>
      <w:r>
        <w:t>, ACIP</w:t>
      </w:r>
    </w:p>
    <w:p w:rsidR="00301B97" w:rsidRDefault="00301B97" w:rsidP="000D73A3">
      <w:pPr>
        <w:spacing w:after="0"/>
      </w:pPr>
      <w:r>
        <w:lastRenderedPageBreak/>
        <w:t>State Scope of Practice Regulations</w:t>
      </w:r>
      <w:r w:rsidR="00F22587">
        <w:t xml:space="preserve"> and state standards for travel health care</w:t>
      </w:r>
    </w:p>
    <w:p w:rsidR="00664F61" w:rsidRDefault="00664F61" w:rsidP="000D73A3">
      <w:pPr>
        <w:spacing w:after="0"/>
      </w:pPr>
      <w:r>
        <w:t>Malpractice</w:t>
      </w:r>
      <w:r w:rsidR="009914A0">
        <w:t xml:space="preserve"> and travel health nursing</w:t>
      </w:r>
    </w:p>
    <w:p w:rsidR="00A56133" w:rsidRDefault="00A56133" w:rsidP="000D73A3">
      <w:pPr>
        <w:spacing w:after="0"/>
      </w:pPr>
      <w:r>
        <w:t xml:space="preserve">Physicians, Pharmacists, Tour Operators, Travel Agents: </w:t>
      </w:r>
      <w:r w:rsidR="008A1C85">
        <w:t>Roles and Trends</w:t>
      </w:r>
    </w:p>
    <w:p w:rsidR="00133CBD" w:rsidRDefault="00F22587" w:rsidP="000D73A3">
      <w:pPr>
        <w:spacing w:after="0"/>
      </w:pPr>
      <w:r>
        <w:t xml:space="preserve">U.S. </w:t>
      </w:r>
      <w:r w:rsidR="00133CBD">
        <w:t>Professional Organizations</w:t>
      </w:r>
      <w:r w:rsidR="008A1C85">
        <w:t xml:space="preserve"> for Travel Health Nurses</w:t>
      </w:r>
      <w:r>
        <w:t>: ATHNA, Interest Groups of ACHA, others</w:t>
      </w:r>
    </w:p>
    <w:p w:rsidR="00847CA2" w:rsidRDefault="00847CA2" w:rsidP="000D73A3">
      <w:pPr>
        <w:spacing w:after="0"/>
      </w:pPr>
      <w:r>
        <w:t>International Perspective</w:t>
      </w:r>
      <w:r w:rsidR="00F22587">
        <w:t>-International Society of Travel Medicine, RCN, NECTM, SASTM, others</w:t>
      </w:r>
    </w:p>
    <w:p w:rsidR="00173C2F" w:rsidRDefault="00133CBD" w:rsidP="000D73A3">
      <w:pPr>
        <w:spacing w:after="0"/>
      </w:pPr>
      <w:r>
        <w:t>Research</w:t>
      </w:r>
      <w:r w:rsidR="00D50F29">
        <w:t xml:space="preserve"> Activities</w:t>
      </w:r>
      <w:r w:rsidR="008A1C85">
        <w:t xml:space="preserve"> </w:t>
      </w:r>
      <w:r w:rsidR="000D73A3">
        <w:t xml:space="preserve">and Opportunities </w:t>
      </w:r>
      <w:r w:rsidR="008A1C85">
        <w:t>in the Specialty</w:t>
      </w:r>
    </w:p>
    <w:p w:rsidR="00E0270D" w:rsidRDefault="00E0270D" w:rsidP="000D73A3">
      <w:pPr>
        <w:spacing w:after="0"/>
      </w:pPr>
    </w:p>
    <w:p w:rsidR="00182178" w:rsidRPr="00E4451B" w:rsidRDefault="008A1C85" w:rsidP="00182178">
      <w:pPr>
        <w:pStyle w:val="ListParagraph"/>
        <w:numPr>
          <w:ilvl w:val="0"/>
          <w:numId w:val="2"/>
        </w:numPr>
        <w:rPr>
          <w:b/>
        </w:rPr>
      </w:pPr>
      <w:r w:rsidRPr="00182178">
        <w:rPr>
          <w:b/>
        </w:rPr>
        <w:t>Health and Safety Risks of Travel</w:t>
      </w:r>
    </w:p>
    <w:p w:rsidR="00057372" w:rsidRPr="00F152E1" w:rsidRDefault="00182178" w:rsidP="008A1C85">
      <w:pPr>
        <w:rPr>
          <w:b/>
        </w:rPr>
      </w:pPr>
      <w:r w:rsidRPr="00F152E1">
        <w:rPr>
          <w:b/>
        </w:rPr>
        <w:t>A. Introduction: The True Risks of Travel</w:t>
      </w:r>
    </w:p>
    <w:p w:rsidR="005D63CE" w:rsidRDefault="005D63CE" w:rsidP="000D73A3">
      <w:pPr>
        <w:spacing w:after="0"/>
      </w:pPr>
      <w:r>
        <w:t>Defining Travel Risk</w:t>
      </w:r>
    </w:p>
    <w:p w:rsidR="00182178" w:rsidRDefault="00182178" w:rsidP="000D73A3">
      <w:pPr>
        <w:spacing w:after="0"/>
      </w:pPr>
      <w:proofErr w:type="spellStart"/>
      <w:r>
        <w:t>GeoSentinel</w:t>
      </w:r>
      <w:proofErr w:type="spellEnd"/>
      <w:r>
        <w:t xml:space="preserve"> and CDC Data</w:t>
      </w:r>
    </w:p>
    <w:p w:rsidR="00F152E1" w:rsidRDefault="00F152E1" w:rsidP="000D73A3">
      <w:pPr>
        <w:spacing w:after="0"/>
      </w:pPr>
      <w:r>
        <w:t>Injuries</w:t>
      </w:r>
    </w:p>
    <w:p w:rsidR="00182178" w:rsidRDefault="00182178" w:rsidP="000D73A3">
      <w:pPr>
        <w:spacing w:after="0"/>
      </w:pPr>
      <w:r>
        <w:t>Vaccine preventable vs non-vaccine preventable</w:t>
      </w:r>
      <w:r w:rsidR="00C25294">
        <w:t xml:space="preserve"> conditions</w:t>
      </w:r>
    </w:p>
    <w:p w:rsidR="00182178" w:rsidRDefault="00F152E1" w:rsidP="000D73A3">
      <w:pPr>
        <w:spacing w:after="0"/>
      </w:pPr>
      <w:r>
        <w:t xml:space="preserve">Diseases: </w:t>
      </w:r>
      <w:r w:rsidR="00182178">
        <w:t>Vectors, Person</w:t>
      </w:r>
      <w:r w:rsidR="00C25294">
        <w:t>-to-person</w:t>
      </w:r>
      <w:r w:rsidR="00182178">
        <w:t xml:space="preserve"> Contact, Ingestion, Environmental Exposures</w:t>
      </w:r>
    </w:p>
    <w:p w:rsidR="00E0270D" w:rsidRDefault="00E0270D" w:rsidP="000D73A3">
      <w:pPr>
        <w:spacing w:after="0"/>
      </w:pPr>
    </w:p>
    <w:p w:rsidR="00F152E1" w:rsidRDefault="00182178" w:rsidP="00182178">
      <w:pPr>
        <w:rPr>
          <w:b/>
        </w:rPr>
      </w:pPr>
      <w:r w:rsidRPr="00F152E1">
        <w:rPr>
          <w:b/>
        </w:rPr>
        <w:t>B.</w:t>
      </w:r>
      <w:r w:rsidR="00C25294">
        <w:rPr>
          <w:b/>
        </w:rPr>
        <w:t xml:space="preserve"> </w:t>
      </w:r>
      <w:r w:rsidR="00F152E1">
        <w:rPr>
          <w:b/>
        </w:rPr>
        <w:t xml:space="preserve">Injuries </w:t>
      </w:r>
    </w:p>
    <w:p w:rsidR="000D73A3" w:rsidRPr="000D73A3" w:rsidRDefault="000D73A3" w:rsidP="000D73A3">
      <w:pPr>
        <w:spacing w:after="0"/>
      </w:pPr>
      <w:r w:rsidRPr="000D73A3">
        <w:t>Motor Vehicle Data</w:t>
      </w:r>
    </w:p>
    <w:p w:rsidR="000D73A3" w:rsidRPr="000D73A3" w:rsidRDefault="000D73A3" w:rsidP="000D73A3">
      <w:pPr>
        <w:spacing w:after="0"/>
      </w:pPr>
      <w:r w:rsidRPr="000D73A3">
        <w:t>Drowning</w:t>
      </w:r>
    </w:p>
    <w:p w:rsidR="000D73A3" w:rsidRDefault="000D73A3" w:rsidP="000D73A3">
      <w:pPr>
        <w:spacing w:after="0"/>
      </w:pPr>
      <w:r w:rsidRPr="000D73A3">
        <w:t>Adventure travel-related</w:t>
      </w:r>
    </w:p>
    <w:p w:rsidR="005D63CE" w:rsidRDefault="005D63CE" w:rsidP="000D73A3">
      <w:pPr>
        <w:spacing w:after="0"/>
      </w:pPr>
    </w:p>
    <w:p w:rsidR="00E0270D" w:rsidRPr="000D73A3" w:rsidRDefault="00E0270D" w:rsidP="000D73A3">
      <w:pPr>
        <w:spacing w:after="0"/>
      </w:pPr>
    </w:p>
    <w:p w:rsidR="00057372" w:rsidRPr="00F152E1" w:rsidRDefault="00F152E1" w:rsidP="00182178">
      <w:pPr>
        <w:rPr>
          <w:b/>
        </w:rPr>
      </w:pPr>
      <w:r>
        <w:rPr>
          <w:b/>
        </w:rPr>
        <w:t>C.</w:t>
      </w:r>
      <w:r w:rsidR="00C25294">
        <w:rPr>
          <w:b/>
        </w:rPr>
        <w:t xml:space="preserve"> </w:t>
      </w:r>
      <w:r w:rsidR="0028035F">
        <w:rPr>
          <w:b/>
        </w:rPr>
        <w:t xml:space="preserve">Infections by </w:t>
      </w:r>
      <w:r w:rsidR="00182178" w:rsidRPr="00F152E1">
        <w:rPr>
          <w:b/>
        </w:rPr>
        <w:t>Vectors</w:t>
      </w:r>
    </w:p>
    <w:p w:rsidR="00182178" w:rsidRDefault="00182178" w:rsidP="000D73A3">
      <w:pPr>
        <w:spacing w:after="0"/>
      </w:pPr>
      <w:r>
        <w:t>Malaria</w:t>
      </w:r>
    </w:p>
    <w:p w:rsidR="00182178" w:rsidRDefault="00182178" w:rsidP="000D73A3">
      <w:pPr>
        <w:spacing w:after="0"/>
      </w:pPr>
      <w:r>
        <w:t>Aedes Illnesses</w:t>
      </w:r>
    </w:p>
    <w:p w:rsidR="00182178" w:rsidRDefault="00182178" w:rsidP="000D73A3">
      <w:pPr>
        <w:spacing w:after="0"/>
      </w:pPr>
      <w:r>
        <w:t>Japanese Encephalitis</w:t>
      </w:r>
    </w:p>
    <w:p w:rsidR="003770FC" w:rsidRDefault="003770FC" w:rsidP="000D73A3">
      <w:pPr>
        <w:spacing w:after="0"/>
      </w:pPr>
      <w:r>
        <w:t>Rabies</w:t>
      </w:r>
    </w:p>
    <w:p w:rsidR="00533403" w:rsidRDefault="00533403" w:rsidP="000D73A3">
      <w:pPr>
        <w:spacing w:after="0"/>
      </w:pPr>
      <w:r>
        <w:t>Rickettsial diseases</w:t>
      </w:r>
    </w:p>
    <w:p w:rsidR="00182178" w:rsidRDefault="00182178" w:rsidP="000D73A3">
      <w:pPr>
        <w:spacing w:after="0"/>
      </w:pPr>
      <w:r>
        <w:t>Others</w:t>
      </w:r>
      <w:r w:rsidR="00C25294">
        <w:t xml:space="preserve">: </w:t>
      </w:r>
      <w:r w:rsidR="00F22587">
        <w:t xml:space="preserve">see </w:t>
      </w:r>
      <w:r w:rsidR="00C25294">
        <w:t>CDC and ISTM Body of Knowledge Listings</w:t>
      </w:r>
    </w:p>
    <w:p w:rsidR="00E0270D" w:rsidRDefault="00E0270D" w:rsidP="000D73A3">
      <w:pPr>
        <w:spacing w:after="0"/>
      </w:pPr>
    </w:p>
    <w:p w:rsidR="00182178" w:rsidRPr="00F152E1" w:rsidRDefault="00F152E1" w:rsidP="008A1C85">
      <w:pPr>
        <w:rPr>
          <w:b/>
        </w:rPr>
      </w:pPr>
      <w:r>
        <w:rPr>
          <w:b/>
        </w:rPr>
        <w:t>D</w:t>
      </w:r>
      <w:r w:rsidR="00182178" w:rsidRPr="00F152E1">
        <w:rPr>
          <w:b/>
        </w:rPr>
        <w:t xml:space="preserve">. </w:t>
      </w:r>
      <w:r w:rsidR="0028035F">
        <w:rPr>
          <w:b/>
        </w:rPr>
        <w:t xml:space="preserve">Infections by </w:t>
      </w:r>
      <w:r w:rsidR="00182178" w:rsidRPr="00F152E1">
        <w:rPr>
          <w:b/>
        </w:rPr>
        <w:t>Ingestion</w:t>
      </w:r>
    </w:p>
    <w:p w:rsidR="00182178" w:rsidRDefault="00182178" w:rsidP="000D73A3">
      <w:pPr>
        <w:spacing w:after="0"/>
      </w:pPr>
      <w:r>
        <w:t>Traveler’s Diarrhea</w:t>
      </w:r>
    </w:p>
    <w:p w:rsidR="00182178" w:rsidRDefault="00182178" w:rsidP="000D73A3">
      <w:pPr>
        <w:spacing w:after="0"/>
      </w:pPr>
      <w:r>
        <w:t>Hepatitis A</w:t>
      </w:r>
    </w:p>
    <w:p w:rsidR="00182178" w:rsidRDefault="00182178" w:rsidP="000D73A3">
      <w:pPr>
        <w:spacing w:after="0"/>
      </w:pPr>
      <w:r>
        <w:t>Hepatitis E</w:t>
      </w:r>
    </w:p>
    <w:p w:rsidR="00182178" w:rsidRDefault="00182178" w:rsidP="000D73A3">
      <w:pPr>
        <w:spacing w:after="0"/>
      </w:pPr>
      <w:r>
        <w:t>Typhoid fever</w:t>
      </w:r>
    </w:p>
    <w:p w:rsidR="000D73A3" w:rsidRDefault="00922E05" w:rsidP="00E4451B">
      <w:pPr>
        <w:spacing w:after="0"/>
      </w:pPr>
      <w:r>
        <w:t xml:space="preserve">Other </w:t>
      </w:r>
      <w:r w:rsidR="00182178">
        <w:t>Viruses and Parasites</w:t>
      </w:r>
      <w:r w:rsidR="00C25294">
        <w:t>: CDC and ISTM Body of Knowledge Listings</w:t>
      </w:r>
    </w:p>
    <w:p w:rsidR="00E0270D" w:rsidRPr="00E4451B" w:rsidRDefault="00E0270D" w:rsidP="00E4451B">
      <w:pPr>
        <w:spacing w:after="0"/>
      </w:pPr>
    </w:p>
    <w:p w:rsidR="00E0270D" w:rsidRPr="00F152E1" w:rsidRDefault="00F152E1" w:rsidP="008A1C85">
      <w:pPr>
        <w:rPr>
          <w:b/>
        </w:rPr>
      </w:pPr>
      <w:r>
        <w:rPr>
          <w:b/>
        </w:rPr>
        <w:t>E</w:t>
      </w:r>
      <w:r w:rsidR="00182178" w:rsidRPr="00F152E1">
        <w:rPr>
          <w:b/>
        </w:rPr>
        <w:t xml:space="preserve">. </w:t>
      </w:r>
      <w:r w:rsidR="0028035F">
        <w:rPr>
          <w:b/>
        </w:rPr>
        <w:t xml:space="preserve">Infections by </w:t>
      </w:r>
      <w:r w:rsidR="00182178" w:rsidRPr="00F152E1">
        <w:rPr>
          <w:b/>
        </w:rPr>
        <w:t>Personal Contact</w:t>
      </w:r>
    </w:p>
    <w:p w:rsidR="00182178" w:rsidRDefault="00182178" w:rsidP="000D73A3">
      <w:pPr>
        <w:spacing w:after="0"/>
      </w:pPr>
      <w:r>
        <w:t>Measles</w:t>
      </w:r>
    </w:p>
    <w:p w:rsidR="00182178" w:rsidRDefault="00182178" w:rsidP="000D73A3">
      <w:pPr>
        <w:spacing w:after="0"/>
      </w:pPr>
      <w:r>
        <w:lastRenderedPageBreak/>
        <w:t>Hepatitis B and C</w:t>
      </w:r>
    </w:p>
    <w:p w:rsidR="00182178" w:rsidRDefault="00182178" w:rsidP="000D73A3">
      <w:pPr>
        <w:spacing w:after="0"/>
      </w:pPr>
      <w:r>
        <w:t>HIV</w:t>
      </w:r>
    </w:p>
    <w:p w:rsidR="00182178" w:rsidRDefault="00182178" w:rsidP="000D73A3">
      <w:pPr>
        <w:spacing w:after="0"/>
      </w:pPr>
      <w:r>
        <w:t>STI’s</w:t>
      </w:r>
    </w:p>
    <w:p w:rsidR="00182178" w:rsidRDefault="00182178" w:rsidP="000D73A3">
      <w:pPr>
        <w:spacing w:after="0"/>
      </w:pPr>
      <w:r>
        <w:t>Varicella</w:t>
      </w:r>
    </w:p>
    <w:p w:rsidR="000D73A3" w:rsidRDefault="00182178" w:rsidP="00E0270D">
      <w:pPr>
        <w:spacing w:after="0"/>
      </w:pPr>
      <w:r>
        <w:t>Others</w:t>
      </w:r>
      <w:r w:rsidR="00C25294">
        <w:t>: CDC and ISTM Body of Knowledge Listings</w:t>
      </w:r>
    </w:p>
    <w:p w:rsidR="00E0270D" w:rsidRPr="00E0270D" w:rsidRDefault="00E0270D" w:rsidP="00E0270D">
      <w:pPr>
        <w:spacing w:after="0"/>
      </w:pPr>
    </w:p>
    <w:p w:rsidR="00182178" w:rsidRPr="00F152E1" w:rsidRDefault="00F152E1" w:rsidP="008A1C85">
      <w:pPr>
        <w:rPr>
          <w:b/>
        </w:rPr>
      </w:pPr>
      <w:r>
        <w:rPr>
          <w:b/>
        </w:rPr>
        <w:t>F</w:t>
      </w:r>
      <w:r w:rsidR="00182178" w:rsidRPr="00F152E1">
        <w:rPr>
          <w:b/>
        </w:rPr>
        <w:t xml:space="preserve">. </w:t>
      </w:r>
      <w:r w:rsidR="0028035F">
        <w:rPr>
          <w:b/>
        </w:rPr>
        <w:t xml:space="preserve">Infections by </w:t>
      </w:r>
      <w:r w:rsidR="00182178" w:rsidRPr="00F152E1">
        <w:rPr>
          <w:b/>
        </w:rPr>
        <w:t>Environmental Exposures</w:t>
      </w:r>
    </w:p>
    <w:p w:rsidR="00182178" w:rsidRDefault="00182178" w:rsidP="000D73A3">
      <w:pPr>
        <w:spacing w:after="0"/>
      </w:pPr>
      <w:r>
        <w:t>Jellyfish envenomation</w:t>
      </w:r>
    </w:p>
    <w:p w:rsidR="000D73A3" w:rsidRDefault="000D73A3" w:rsidP="000D73A3">
      <w:pPr>
        <w:spacing w:after="0"/>
      </w:pPr>
      <w:r>
        <w:t>Leptospirosis</w:t>
      </w:r>
    </w:p>
    <w:p w:rsidR="00182178" w:rsidRDefault="00182178" w:rsidP="000D73A3">
      <w:pPr>
        <w:spacing w:after="0"/>
      </w:pPr>
      <w:r>
        <w:t>Schistosomiasis</w:t>
      </w:r>
    </w:p>
    <w:p w:rsidR="00182178" w:rsidRDefault="00182178" w:rsidP="000D73A3">
      <w:pPr>
        <w:spacing w:after="0"/>
      </w:pPr>
      <w:r>
        <w:t>Others</w:t>
      </w:r>
      <w:r w:rsidR="00C25294">
        <w:t xml:space="preserve">: </w:t>
      </w:r>
      <w:r w:rsidR="00C25294" w:rsidRPr="00C25294">
        <w:t>CDC and ISTM Body of Knowledge Listings</w:t>
      </w:r>
    </w:p>
    <w:p w:rsidR="00E0270D" w:rsidRDefault="00E0270D" w:rsidP="000D73A3">
      <w:pPr>
        <w:spacing w:after="0"/>
      </w:pPr>
    </w:p>
    <w:p w:rsidR="0028035F" w:rsidRDefault="00F152E1" w:rsidP="008A1C85">
      <w:pPr>
        <w:rPr>
          <w:b/>
        </w:rPr>
      </w:pPr>
      <w:r>
        <w:rPr>
          <w:b/>
        </w:rPr>
        <w:t>G</w:t>
      </w:r>
      <w:r w:rsidR="00182178" w:rsidRPr="00F152E1">
        <w:rPr>
          <w:b/>
        </w:rPr>
        <w:t>.</w:t>
      </w:r>
      <w:r w:rsidR="00C25294">
        <w:rPr>
          <w:b/>
        </w:rPr>
        <w:t xml:space="preserve"> </w:t>
      </w:r>
      <w:r w:rsidR="0028035F">
        <w:rPr>
          <w:b/>
        </w:rPr>
        <w:t>Environmental Hazards</w:t>
      </w:r>
    </w:p>
    <w:p w:rsidR="0028035F" w:rsidRPr="0028035F" w:rsidRDefault="0028035F" w:rsidP="000D73A3">
      <w:pPr>
        <w:spacing w:after="0"/>
      </w:pPr>
      <w:r w:rsidRPr="0028035F">
        <w:t xml:space="preserve">Risks of </w:t>
      </w:r>
      <w:r w:rsidR="000D73A3">
        <w:t xml:space="preserve">air </w:t>
      </w:r>
      <w:r w:rsidRPr="0028035F">
        <w:t>transportation: air cabin issues, DVT/PE, jet lag</w:t>
      </w:r>
    </w:p>
    <w:p w:rsidR="0028035F" w:rsidRPr="0028035F" w:rsidRDefault="0028035F" w:rsidP="000D73A3">
      <w:pPr>
        <w:spacing w:after="0"/>
      </w:pPr>
      <w:r w:rsidRPr="0028035F">
        <w:t>Environmental: heat issues, cold conditions, air pollution, sun issues, altitude, oceans and fresh water</w:t>
      </w:r>
    </w:p>
    <w:p w:rsidR="0028035F" w:rsidRPr="0028035F" w:rsidRDefault="0028035F" w:rsidP="000D73A3">
      <w:pPr>
        <w:spacing w:after="0"/>
      </w:pPr>
      <w:r w:rsidRPr="0028035F">
        <w:t>Motion Sickness</w:t>
      </w:r>
    </w:p>
    <w:p w:rsidR="0028035F" w:rsidRDefault="0028035F" w:rsidP="000D73A3">
      <w:pPr>
        <w:spacing w:after="0"/>
      </w:pPr>
      <w:r w:rsidRPr="0028035F">
        <w:t>Barotrauma</w:t>
      </w:r>
    </w:p>
    <w:p w:rsidR="00C25294" w:rsidRDefault="00C25294" w:rsidP="000D73A3">
      <w:pPr>
        <w:spacing w:after="0"/>
      </w:pPr>
      <w:r w:rsidRPr="00C25294">
        <w:t>Others: CDC and ISTM Body of Knowledge Listings</w:t>
      </w:r>
    </w:p>
    <w:p w:rsidR="00E0270D" w:rsidRPr="0028035F" w:rsidRDefault="00E0270D" w:rsidP="000D73A3">
      <w:pPr>
        <w:spacing w:after="0"/>
      </w:pPr>
    </w:p>
    <w:p w:rsidR="008A1C85" w:rsidRDefault="00C25294" w:rsidP="008A1C85">
      <w:pPr>
        <w:rPr>
          <w:b/>
        </w:rPr>
      </w:pPr>
      <w:r>
        <w:rPr>
          <w:b/>
        </w:rPr>
        <w:t xml:space="preserve">H. </w:t>
      </w:r>
      <w:r w:rsidR="003770FC">
        <w:rPr>
          <w:b/>
        </w:rPr>
        <w:t>Safety</w:t>
      </w:r>
      <w:r w:rsidR="008A1C85" w:rsidRPr="008A1C85">
        <w:rPr>
          <w:b/>
        </w:rPr>
        <w:t xml:space="preserve"> and Security</w:t>
      </w:r>
    </w:p>
    <w:p w:rsidR="00901504" w:rsidRDefault="00901504" w:rsidP="000D73A3">
      <w:pPr>
        <w:spacing w:after="0"/>
      </w:pPr>
      <w:r>
        <w:t>Personal Safety</w:t>
      </w:r>
    </w:p>
    <w:p w:rsidR="00901504" w:rsidRDefault="00901504" w:rsidP="000D73A3">
      <w:pPr>
        <w:spacing w:after="0"/>
      </w:pPr>
      <w:r>
        <w:t xml:space="preserve">Role of </w:t>
      </w:r>
      <w:r w:rsidR="000D73A3">
        <w:t xml:space="preserve">U.S. </w:t>
      </w:r>
      <w:r>
        <w:t>State Department</w:t>
      </w:r>
      <w:r w:rsidR="000D73A3">
        <w:t xml:space="preserve"> &amp; TSA</w:t>
      </w:r>
    </w:p>
    <w:p w:rsidR="005D63CE" w:rsidRDefault="005D63CE" w:rsidP="000D73A3">
      <w:pPr>
        <w:spacing w:after="0"/>
      </w:pPr>
      <w:r>
        <w:t>Death during travel</w:t>
      </w:r>
    </w:p>
    <w:p w:rsidR="00E0270D" w:rsidRDefault="00E0270D" w:rsidP="000D73A3">
      <w:pPr>
        <w:spacing w:after="0"/>
      </w:pPr>
    </w:p>
    <w:p w:rsidR="003770FC" w:rsidRDefault="00C25294" w:rsidP="008A1C85">
      <w:pPr>
        <w:rPr>
          <w:b/>
        </w:rPr>
      </w:pPr>
      <w:r>
        <w:rPr>
          <w:b/>
        </w:rPr>
        <w:t>I</w:t>
      </w:r>
      <w:r w:rsidR="003770FC" w:rsidRPr="003770FC">
        <w:rPr>
          <w:b/>
        </w:rPr>
        <w:t>. P</w:t>
      </w:r>
      <w:r w:rsidR="003770FC">
        <w:rPr>
          <w:b/>
        </w:rPr>
        <w:t>sy</w:t>
      </w:r>
      <w:r w:rsidR="003770FC" w:rsidRPr="003770FC">
        <w:rPr>
          <w:b/>
        </w:rPr>
        <w:t>chosocial and Cultural Issues</w:t>
      </w:r>
    </w:p>
    <w:p w:rsidR="003770FC" w:rsidRDefault="003770FC" w:rsidP="000D73A3">
      <w:pPr>
        <w:spacing w:after="0"/>
      </w:pPr>
      <w:r>
        <w:t>Culture Shock</w:t>
      </w:r>
    </w:p>
    <w:p w:rsidR="003770FC" w:rsidRDefault="003770FC" w:rsidP="000D73A3">
      <w:pPr>
        <w:spacing w:after="0"/>
      </w:pPr>
      <w:r>
        <w:t>Jerusalem Syndrome</w:t>
      </w:r>
    </w:p>
    <w:p w:rsidR="003770FC" w:rsidRDefault="00E55B67" w:rsidP="000D73A3">
      <w:pPr>
        <w:spacing w:after="0"/>
      </w:pPr>
      <w:r>
        <w:t>Drug and Alcohol Abuse</w:t>
      </w:r>
    </w:p>
    <w:p w:rsidR="000D73A3" w:rsidRDefault="000D73A3" w:rsidP="000D73A3">
      <w:pPr>
        <w:spacing w:after="0"/>
      </w:pPr>
      <w:r>
        <w:t>Sexual Assault</w:t>
      </w:r>
    </w:p>
    <w:p w:rsidR="00E55B67" w:rsidRDefault="00E55B67" w:rsidP="000D73A3">
      <w:pPr>
        <w:spacing w:after="0"/>
      </w:pPr>
      <w:r>
        <w:t>Female Genital Mutilation</w:t>
      </w:r>
    </w:p>
    <w:p w:rsidR="003770FC" w:rsidRDefault="00E55B67" w:rsidP="00E4451B">
      <w:pPr>
        <w:spacing w:after="0"/>
      </w:pPr>
      <w:r>
        <w:t>Sex trafficking</w:t>
      </w:r>
    </w:p>
    <w:p w:rsidR="00E0270D" w:rsidRPr="003770FC" w:rsidRDefault="00E0270D" w:rsidP="00E4451B">
      <w:pPr>
        <w:spacing w:after="0"/>
      </w:pPr>
    </w:p>
    <w:p w:rsidR="00E855CA" w:rsidRPr="00E55B67" w:rsidRDefault="00E855CA" w:rsidP="00E55B67">
      <w:pPr>
        <w:pStyle w:val="ListParagraph"/>
        <w:numPr>
          <w:ilvl w:val="0"/>
          <w:numId w:val="2"/>
        </w:numPr>
        <w:rPr>
          <w:b/>
        </w:rPr>
      </w:pPr>
      <w:r w:rsidRPr="00E55B67">
        <w:rPr>
          <w:b/>
        </w:rPr>
        <w:t xml:space="preserve">Travel Health </w:t>
      </w:r>
      <w:r w:rsidR="00173C2F" w:rsidRPr="00E55B67">
        <w:rPr>
          <w:b/>
        </w:rPr>
        <w:t xml:space="preserve">Nursing </w:t>
      </w:r>
      <w:r w:rsidRPr="00E55B67">
        <w:rPr>
          <w:b/>
        </w:rPr>
        <w:t>Service Delivery</w:t>
      </w:r>
    </w:p>
    <w:p w:rsidR="00E55B67" w:rsidRDefault="00E55B67" w:rsidP="000D73A3">
      <w:pPr>
        <w:spacing w:after="0"/>
      </w:pPr>
      <w:r>
        <w:t>Overview</w:t>
      </w:r>
    </w:p>
    <w:p w:rsidR="00DF764D" w:rsidRDefault="00DF764D" w:rsidP="000D73A3">
      <w:pPr>
        <w:spacing w:after="0"/>
      </w:pPr>
      <w:r>
        <w:t xml:space="preserve">Per </w:t>
      </w:r>
      <w:r w:rsidRPr="00DF764D">
        <w:rPr>
          <w:i/>
        </w:rPr>
        <w:t>Travel Health Nursing: Scope and Standards of Practice, 3</w:t>
      </w:r>
      <w:r w:rsidRPr="00DF764D">
        <w:rPr>
          <w:i/>
          <w:vertAlign w:val="superscript"/>
        </w:rPr>
        <w:t>rd</w:t>
      </w:r>
      <w:r w:rsidRPr="00DF764D">
        <w:rPr>
          <w:i/>
        </w:rPr>
        <w:t xml:space="preserve"> edition:</w:t>
      </w:r>
    </w:p>
    <w:p w:rsidR="00E855CA" w:rsidRDefault="00DF764D" w:rsidP="000D73A3">
      <w:pPr>
        <w:spacing w:after="0"/>
      </w:pPr>
      <w:r>
        <w:tab/>
      </w:r>
      <w:r w:rsidR="00E855CA">
        <w:t>Pre-Travel Services</w:t>
      </w:r>
    </w:p>
    <w:p w:rsidR="00E855CA" w:rsidRDefault="00DF764D" w:rsidP="000D73A3">
      <w:pPr>
        <w:spacing w:after="0"/>
      </w:pPr>
      <w:r>
        <w:tab/>
      </w:r>
      <w:r w:rsidR="00E855CA">
        <w:t>Post-Travel Services</w:t>
      </w:r>
    </w:p>
    <w:p w:rsidR="00E855CA" w:rsidRDefault="00DF764D" w:rsidP="000D73A3">
      <w:pPr>
        <w:spacing w:after="0"/>
      </w:pPr>
      <w:r>
        <w:tab/>
      </w:r>
      <w:r w:rsidR="00E855CA">
        <w:t>In-transit Services</w:t>
      </w:r>
    </w:p>
    <w:p w:rsidR="00E55B67" w:rsidRDefault="00E855CA" w:rsidP="000D73A3">
      <w:pPr>
        <w:spacing w:after="0"/>
      </w:pPr>
      <w:r>
        <w:lastRenderedPageBreak/>
        <w:t>Administrative and Edu</w:t>
      </w:r>
      <w:r w:rsidR="00E55B67">
        <w:t>cational Services</w:t>
      </w:r>
    </w:p>
    <w:p w:rsidR="00E0270D" w:rsidRDefault="00E0270D" w:rsidP="00E55B67">
      <w:pPr>
        <w:rPr>
          <w:b/>
        </w:rPr>
      </w:pPr>
    </w:p>
    <w:p w:rsidR="00E4451B" w:rsidRDefault="00E55B67" w:rsidP="00E55B67">
      <w:pPr>
        <w:rPr>
          <w:b/>
        </w:rPr>
      </w:pPr>
      <w:proofErr w:type="spellStart"/>
      <w:r w:rsidRPr="00E55B67">
        <w:rPr>
          <w:b/>
        </w:rPr>
        <w:t>A.</w:t>
      </w:r>
      <w:r w:rsidR="00133CBD" w:rsidRPr="00173C2F">
        <w:rPr>
          <w:b/>
        </w:rPr>
        <w:t>Pre</w:t>
      </w:r>
      <w:proofErr w:type="spellEnd"/>
      <w:r w:rsidR="00133CBD" w:rsidRPr="00173C2F">
        <w:rPr>
          <w:b/>
        </w:rPr>
        <w:t xml:space="preserve">-Travel </w:t>
      </w:r>
    </w:p>
    <w:p w:rsidR="00E55B67" w:rsidRPr="00E4451B" w:rsidRDefault="00E55B67" w:rsidP="00E55B67">
      <w:pPr>
        <w:rPr>
          <w:b/>
        </w:rPr>
      </w:pPr>
      <w:r w:rsidRPr="00E55B67">
        <w:t>Goals of the encounter</w:t>
      </w:r>
    </w:p>
    <w:p w:rsidR="002F3488" w:rsidRDefault="002F3488" w:rsidP="004556A9">
      <w:r w:rsidRPr="00E55B67">
        <w:t>Critical Skills: world geography, map reading, health assessment with diverse populations, understanding risk assessment and risk reduction,</w:t>
      </w:r>
      <w:r w:rsidR="00E55B67">
        <w:t xml:space="preserve"> basic epidemiology terminology, knowledge of different international guidelines</w:t>
      </w:r>
    </w:p>
    <w:p w:rsidR="00E855CA" w:rsidRDefault="00882571" w:rsidP="004556A9">
      <w:r>
        <w:t xml:space="preserve">Systematic </w:t>
      </w:r>
      <w:r w:rsidR="00E855CA">
        <w:t>Assessment</w:t>
      </w:r>
      <w:r w:rsidR="006A47FC">
        <w:t xml:space="preserve"> of Traveler: health history, age, gender, allergies and medications, pregnancy, immune suppression, reason for travel, prior travel experience, </w:t>
      </w:r>
      <w:proofErr w:type="gramStart"/>
      <w:r w:rsidR="006A47FC">
        <w:t>self</w:t>
      </w:r>
      <w:proofErr w:type="gramEnd"/>
      <w:r w:rsidR="006A47FC">
        <w:t>-care agency</w:t>
      </w:r>
    </w:p>
    <w:p w:rsidR="006A47FC" w:rsidRDefault="006A47FC" w:rsidP="004556A9">
      <w:r>
        <w:t>Assessment of Itinerary: dates of travel, all destinations, rural vs urban travel, possible trip extensions, trip transportation and planned activities, accommodations, potential at risk exposures (</w:t>
      </w:r>
      <w:r w:rsidR="00E0270D">
        <w:t xml:space="preserve">e.g. </w:t>
      </w:r>
      <w:r>
        <w:t xml:space="preserve">animals, fresh water, </w:t>
      </w:r>
      <w:proofErr w:type="gramStart"/>
      <w:r>
        <w:t>sick</w:t>
      </w:r>
      <w:proofErr w:type="gramEnd"/>
      <w:r>
        <w:t xml:space="preserve"> persons)</w:t>
      </w:r>
    </w:p>
    <w:p w:rsidR="00E855CA" w:rsidRDefault="00E855CA" w:rsidP="004556A9">
      <w:r>
        <w:t>Care Plan</w:t>
      </w:r>
    </w:p>
    <w:p w:rsidR="00173C2F" w:rsidRDefault="00E855CA" w:rsidP="004556A9">
      <w:pPr>
        <w:pStyle w:val="ListParagraph"/>
        <w:numPr>
          <w:ilvl w:val="0"/>
          <w:numId w:val="1"/>
        </w:numPr>
      </w:pPr>
      <w:r>
        <w:t>Immunizations</w:t>
      </w:r>
      <w:r w:rsidR="009C112C">
        <w:t xml:space="preserve"> (Chapter V)</w:t>
      </w:r>
    </w:p>
    <w:p w:rsidR="00173C2F" w:rsidRDefault="00E855CA" w:rsidP="004556A9">
      <w:pPr>
        <w:pStyle w:val="ListParagraph"/>
        <w:numPr>
          <w:ilvl w:val="0"/>
          <w:numId w:val="1"/>
        </w:numPr>
      </w:pPr>
      <w:r>
        <w:t>Health Counseling</w:t>
      </w:r>
      <w:r w:rsidR="009C112C">
        <w:t xml:space="preserve"> (Chapter VII)</w:t>
      </w:r>
    </w:p>
    <w:p w:rsidR="00133CBD" w:rsidRDefault="00E855CA" w:rsidP="004556A9">
      <w:pPr>
        <w:pStyle w:val="ListParagraph"/>
        <w:numPr>
          <w:ilvl w:val="0"/>
          <w:numId w:val="1"/>
        </w:numPr>
      </w:pPr>
      <w:r>
        <w:t>Consultations and Referrals</w:t>
      </w:r>
    </w:p>
    <w:p w:rsidR="00096DA2" w:rsidRDefault="00096DA2" w:rsidP="000D73A3">
      <w:pPr>
        <w:spacing w:after="0"/>
      </w:pPr>
      <w:r>
        <w:t>Confidentiality</w:t>
      </w:r>
    </w:p>
    <w:p w:rsidR="00133CBD" w:rsidRDefault="00133CBD" w:rsidP="000D73A3">
      <w:pPr>
        <w:spacing w:after="0"/>
      </w:pPr>
      <w:r>
        <w:t>Documentation</w:t>
      </w:r>
    </w:p>
    <w:p w:rsidR="00E855CA" w:rsidRDefault="00E855CA" w:rsidP="000D73A3">
      <w:pPr>
        <w:spacing w:after="0"/>
      </w:pPr>
      <w:r>
        <w:t>Evaluation</w:t>
      </w:r>
    </w:p>
    <w:p w:rsidR="00E855CA" w:rsidRDefault="00133CBD" w:rsidP="000D73A3">
      <w:pPr>
        <w:spacing w:after="0"/>
      </w:pPr>
      <w:r>
        <w:t xml:space="preserve">Regulations and </w:t>
      </w:r>
      <w:r w:rsidR="00E855CA">
        <w:t>Legal Issues</w:t>
      </w:r>
      <w:r w:rsidR="00D50F29">
        <w:t>: National, State, Institutional</w:t>
      </w:r>
    </w:p>
    <w:p w:rsidR="00E55B67" w:rsidRDefault="00E55B67" w:rsidP="000D73A3">
      <w:pPr>
        <w:spacing w:after="0"/>
      </w:pPr>
      <w:r>
        <w:t>Resources for pre-travel care</w:t>
      </w:r>
    </w:p>
    <w:p w:rsidR="00E0270D" w:rsidRDefault="00E0270D" w:rsidP="000D73A3">
      <w:pPr>
        <w:spacing w:after="0"/>
      </w:pPr>
    </w:p>
    <w:p w:rsidR="00E855CA" w:rsidRDefault="00E55B67" w:rsidP="00E55B67">
      <w:pPr>
        <w:rPr>
          <w:b/>
        </w:rPr>
      </w:pPr>
      <w:r w:rsidRPr="00E55B67">
        <w:rPr>
          <w:b/>
        </w:rPr>
        <w:t>B.</w:t>
      </w:r>
      <w:r w:rsidR="00DF764D">
        <w:rPr>
          <w:b/>
        </w:rPr>
        <w:t xml:space="preserve"> </w:t>
      </w:r>
      <w:r w:rsidR="00E855CA" w:rsidRPr="00173C2F">
        <w:rPr>
          <w:b/>
        </w:rPr>
        <w:t>In-transit Care</w:t>
      </w:r>
    </w:p>
    <w:p w:rsidR="00FA265A" w:rsidRPr="00FA265A" w:rsidRDefault="00FA265A" w:rsidP="000D73A3">
      <w:pPr>
        <w:spacing w:after="0"/>
      </w:pPr>
      <w:r w:rsidRPr="00FA265A">
        <w:t>Goals of the encounter</w:t>
      </w:r>
    </w:p>
    <w:p w:rsidR="00E855CA" w:rsidRDefault="00E855CA" w:rsidP="000D73A3">
      <w:pPr>
        <w:spacing w:after="0"/>
      </w:pPr>
      <w:r>
        <w:t>Telehealth</w:t>
      </w:r>
    </w:p>
    <w:p w:rsidR="00E855CA" w:rsidRDefault="00E855CA" w:rsidP="000D73A3">
      <w:pPr>
        <w:spacing w:after="0"/>
      </w:pPr>
      <w:r>
        <w:t>International Resources</w:t>
      </w:r>
      <w:r w:rsidR="00226F75">
        <w:t xml:space="preserve"> &amp; Accessing Care Abroad</w:t>
      </w:r>
    </w:p>
    <w:p w:rsidR="00E55B67" w:rsidRDefault="00133CBD" w:rsidP="000D73A3">
      <w:pPr>
        <w:spacing w:after="0"/>
      </w:pPr>
      <w:r>
        <w:t xml:space="preserve">Regulations and </w:t>
      </w:r>
      <w:r w:rsidR="00E855CA">
        <w:t>Legal Issues</w:t>
      </w:r>
      <w:r w:rsidR="00226F75">
        <w:t xml:space="preserve"> for Nurses</w:t>
      </w:r>
    </w:p>
    <w:p w:rsidR="00E0270D" w:rsidRDefault="00E0270D" w:rsidP="000D73A3">
      <w:pPr>
        <w:spacing w:after="0"/>
      </w:pPr>
    </w:p>
    <w:p w:rsidR="00E855CA" w:rsidRPr="00E55B67" w:rsidRDefault="00E55B67" w:rsidP="00E55B67">
      <w:r w:rsidRPr="00E55B67">
        <w:rPr>
          <w:b/>
        </w:rPr>
        <w:t>C.</w:t>
      </w:r>
      <w:r w:rsidR="00DF764D">
        <w:rPr>
          <w:b/>
        </w:rPr>
        <w:t xml:space="preserve"> </w:t>
      </w:r>
      <w:r w:rsidR="00E855CA" w:rsidRPr="00173C2F">
        <w:rPr>
          <w:b/>
        </w:rPr>
        <w:t>Post-Travel Services</w:t>
      </w:r>
    </w:p>
    <w:p w:rsidR="00FA265A" w:rsidRDefault="00FA265A" w:rsidP="000D73A3">
      <w:pPr>
        <w:spacing w:after="0"/>
      </w:pPr>
      <w:r>
        <w:t>Goals of the encounter</w:t>
      </w:r>
    </w:p>
    <w:p w:rsidR="00F53398" w:rsidRDefault="00F53398" w:rsidP="000D73A3">
      <w:pPr>
        <w:spacing w:after="0"/>
      </w:pPr>
      <w:r>
        <w:t>General approach to the returned traveler: symptomatic vs asymptomatic</w:t>
      </w:r>
    </w:p>
    <w:p w:rsidR="00133CBD" w:rsidRPr="00133CBD" w:rsidRDefault="00133CBD" w:rsidP="000D73A3">
      <w:pPr>
        <w:spacing w:after="0"/>
      </w:pPr>
      <w:r w:rsidRPr="00133CBD">
        <w:t>Triage</w:t>
      </w:r>
    </w:p>
    <w:p w:rsidR="00E855CA" w:rsidRDefault="00E855CA" w:rsidP="000D73A3">
      <w:pPr>
        <w:spacing w:after="0"/>
      </w:pPr>
      <w:r>
        <w:t xml:space="preserve">Evaluation </w:t>
      </w:r>
      <w:r w:rsidR="00133CBD">
        <w:t>of ill or injured traveler</w:t>
      </w:r>
    </w:p>
    <w:p w:rsidR="00901504" w:rsidRDefault="00901504" w:rsidP="000D73A3">
      <w:pPr>
        <w:spacing w:after="0"/>
      </w:pPr>
      <w:r>
        <w:t>The traveler with fever</w:t>
      </w:r>
    </w:p>
    <w:p w:rsidR="00901504" w:rsidRDefault="00901504" w:rsidP="000D73A3">
      <w:pPr>
        <w:spacing w:after="0"/>
      </w:pPr>
      <w:r>
        <w:t>The traveler with diarrhea</w:t>
      </w:r>
    </w:p>
    <w:p w:rsidR="00901504" w:rsidRDefault="00901504" w:rsidP="000D73A3">
      <w:pPr>
        <w:spacing w:after="0"/>
      </w:pPr>
      <w:r>
        <w:lastRenderedPageBreak/>
        <w:t>The traveler with respiratory symptoms</w:t>
      </w:r>
    </w:p>
    <w:p w:rsidR="008D39A0" w:rsidRDefault="008D39A0" w:rsidP="000D73A3">
      <w:pPr>
        <w:spacing w:after="0"/>
      </w:pPr>
      <w:r>
        <w:t>The traveler with skin and soft tissue infections</w:t>
      </w:r>
    </w:p>
    <w:p w:rsidR="00E855CA" w:rsidRDefault="00E855CA" w:rsidP="000D73A3">
      <w:pPr>
        <w:spacing w:after="0"/>
      </w:pPr>
      <w:r>
        <w:t>Communicable Diseases</w:t>
      </w:r>
      <w:r w:rsidR="008D39A0">
        <w:t>-precautions and reporting requirements</w:t>
      </w:r>
    </w:p>
    <w:p w:rsidR="00133CBD" w:rsidRDefault="00133CBD" w:rsidP="000D73A3">
      <w:pPr>
        <w:spacing w:after="0"/>
      </w:pPr>
      <w:r>
        <w:t>Documentation</w:t>
      </w:r>
    </w:p>
    <w:p w:rsidR="00E855CA" w:rsidRDefault="00133CBD" w:rsidP="000D73A3">
      <w:pPr>
        <w:spacing w:after="0"/>
      </w:pPr>
      <w:r>
        <w:t xml:space="preserve">Regulations and </w:t>
      </w:r>
      <w:r w:rsidR="00E855CA">
        <w:t>Legal Issues</w:t>
      </w:r>
      <w:r w:rsidR="00226F75">
        <w:t xml:space="preserve"> for Nurses</w:t>
      </w:r>
    </w:p>
    <w:p w:rsidR="00E855CA" w:rsidRDefault="00E855CA" w:rsidP="000D73A3">
      <w:pPr>
        <w:spacing w:after="0"/>
      </w:pPr>
      <w:r>
        <w:t>Evaluation</w:t>
      </w:r>
    </w:p>
    <w:p w:rsidR="000D73A3" w:rsidRDefault="00845272" w:rsidP="000D73A3">
      <w:pPr>
        <w:spacing w:after="0"/>
      </w:pPr>
      <w:r>
        <w:t>Resources for post-travel care</w:t>
      </w:r>
    </w:p>
    <w:p w:rsidR="00E0270D" w:rsidRDefault="00E0270D" w:rsidP="000D73A3">
      <w:pPr>
        <w:spacing w:after="0"/>
      </w:pPr>
    </w:p>
    <w:p w:rsidR="00E855CA" w:rsidRPr="00E55B67" w:rsidRDefault="00173C2F" w:rsidP="00E55B67">
      <w:pPr>
        <w:pStyle w:val="ListParagraph"/>
        <w:numPr>
          <w:ilvl w:val="0"/>
          <w:numId w:val="2"/>
        </w:numPr>
        <w:rPr>
          <w:b/>
        </w:rPr>
      </w:pPr>
      <w:r w:rsidRPr="00E55B67">
        <w:rPr>
          <w:b/>
        </w:rPr>
        <w:t xml:space="preserve">Travel </w:t>
      </w:r>
      <w:r w:rsidR="00133CBD" w:rsidRPr="00E55B67">
        <w:rPr>
          <w:b/>
        </w:rPr>
        <w:t>Vaccinations and Vaccine Administration</w:t>
      </w:r>
    </w:p>
    <w:p w:rsidR="00DC2FDA" w:rsidRDefault="00DC2FDA" w:rsidP="000D73A3">
      <w:pPr>
        <w:spacing w:after="0"/>
      </w:pPr>
      <w:r>
        <w:t>Principles of Vaccinology</w:t>
      </w:r>
    </w:p>
    <w:p w:rsidR="00173C2F" w:rsidRDefault="00D73743" w:rsidP="000D73A3">
      <w:pPr>
        <w:spacing w:after="0"/>
      </w:pPr>
      <w:r>
        <w:t>The 3 R’</w:t>
      </w:r>
      <w:r w:rsidR="00173C2F">
        <w:t>s: Routine, Recommended and Required</w:t>
      </w:r>
      <w:r>
        <w:t xml:space="preserve"> Vaccines</w:t>
      </w:r>
    </w:p>
    <w:p w:rsidR="00057372" w:rsidRDefault="00057372" w:rsidP="000D73A3">
      <w:pPr>
        <w:spacing w:after="0"/>
      </w:pPr>
      <w:r>
        <w:t>Adult Vaccinations</w:t>
      </w:r>
      <w:r w:rsidR="006A47FC">
        <w:t xml:space="preserve"> (list of U.S.)</w:t>
      </w:r>
    </w:p>
    <w:p w:rsidR="00057372" w:rsidRDefault="00057372" w:rsidP="000D73A3">
      <w:pPr>
        <w:spacing w:after="0"/>
      </w:pPr>
      <w:r>
        <w:t>Pediatric Vaccinations</w:t>
      </w:r>
      <w:r w:rsidR="006A47FC">
        <w:t xml:space="preserve"> (list of U.S.)</w:t>
      </w:r>
    </w:p>
    <w:p w:rsidR="00173C2F" w:rsidRDefault="00173C2F" w:rsidP="000D73A3">
      <w:pPr>
        <w:spacing w:after="0"/>
      </w:pPr>
      <w:r>
        <w:t>U.S. Vaccination Standards: ACIP, VFC</w:t>
      </w:r>
    </w:p>
    <w:p w:rsidR="00173C2F" w:rsidRDefault="00173C2F" w:rsidP="000D73A3">
      <w:pPr>
        <w:spacing w:after="0"/>
      </w:pPr>
      <w:r>
        <w:t>CDC Vaccine Administration Guidelines</w:t>
      </w:r>
      <w:r w:rsidR="006A47FC">
        <w:t xml:space="preserve">: storage, handling, </w:t>
      </w:r>
      <w:r w:rsidR="005E5C9E">
        <w:t xml:space="preserve">gloving, </w:t>
      </w:r>
      <w:r w:rsidR="006A47FC">
        <w:t>etc.</w:t>
      </w:r>
    </w:p>
    <w:p w:rsidR="00265C31" w:rsidRDefault="00265C31" w:rsidP="000D73A3">
      <w:pPr>
        <w:spacing w:after="0"/>
      </w:pPr>
      <w:r>
        <w:t>VIS forms</w:t>
      </w:r>
    </w:p>
    <w:p w:rsidR="00D50F29" w:rsidRDefault="00D50F29" w:rsidP="000D73A3">
      <w:pPr>
        <w:spacing w:after="0"/>
      </w:pPr>
      <w:r>
        <w:t>Contraindications and Precautions</w:t>
      </w:r>
    </w:p>
    <w:p w:rsidR="00D50F29" w:rsidRDefault="00D50F29" w:rsidP="000D73A3">
      <w:pPr>
        <w:spacing w:after="0"/>
      </w:pPr>
      <w:r>
        <w:t>Consents and Waivers</w:t>
      </w:r>
    </w:p>
    <w:p w:rsidR="00882571" w:rsidRDefault="00882571" w:rsidP="000D73A3">
      <w:pPr>
        <w:spacing w:after="0"/>
      </w:pPr>
      <w:r>
        <w:t>Adverse Events Management/ VAERS</w:t>
      </w:r>
    </w:p>
    <w:p w:rsidR="00061C3E" w:rsidRDefault="00E55B67" w:rsidP="000D73A3">
      <w:pPr>
        <w:spacing w:after="0"/>
      </w:pPr>
      <w:r>
        <w:t>Current issues</w:t>
      </w:r>
      <w:r w:rsidR="005E12F1">
        <w:t xml:space="preserve"> and approaches</w:t>
      </w:r>
      <w:r>
        <w:t>: Vaccine hesitancy</w:t>
      </w:r>
      <w:r w:rsidR="00061C3E">
        <w:t>, vaccine costs around the world</w:t>
      </w:r>
    </w:p>
    <w:p w:rsidR="00173C2F" w:rsidRDefault="00173C2F" w:rsidP="000D73A3">
      <w:pPr>
        <w:spacing w:after="0"/>
      </w:pPr>
      <w:r>
        <w:t>International Standards / Differences</w:t>
      </w:r>
      <w:r w:rsidR="00DF764D">
        <w:t xml:space="preserve"> (list of vaccines)</w:t>
      </w:r>
    </w:p>
    <w:p w:rsidR="00173C2F" w:rsidRDefault="00173C2F" w:rsidP="000D73A3">
      <w:pPr>
        <w:spacing w:after="0"/>
      </w:pPr>
      <w:r>
        <w:t>Regulations and Legal Issues</w:t>
      </w:r>
    </w:p>
    <w:p w:rsidR="00D50F29" w:rsidRDefault="00D50F29" w:rsidP="000D73A3">
      <w:pPr>
        <w:spacing w:after="0"/>
      </w:pPr>
      <w:r>
        <w:t>Documentation</w:t>
      </w:r>
      <w:r w:rsidR="00882571">
        <w:t>: Federal, Institutional and CDC guidelines (ICVP)</w:t>
      </w:r>
    </w:p>
    <w:p w:rsidR="000D73A3" w:rsidRDefault="00173C2F" w:rsidP="000D73A3">
      <w:pPr>
        <w:spacing w:after="0"/>
      </w:pPr>
      <w:r>
        <w:t>Resources for Professionals and Travelers</w:t>
      </w:r>
    </w:p>
    <w:p w:rsidR="00E0270D" w:rsidRDefault="00E0270D" w:rsidP="000D73A3">
      <w:pPr>
        <w:spacing w:after="0"/>
      </w:pPr>
    </w:p>
    <w:p w:rsidR="00173C2F" w:rsidRPr="00981776" w:rsidRDefault="00211B56" w:rsidP="00E55B67">
      <w:pPr>
        <w:pStyle w:val="ListParagraph"/>
        <w:numPr>
          <w:ilvl w:val="0"/>
          <w:numId w:val="2"/>
        </w:numPr>
        <w:rPr>
          <w:b/>
        </w:rPr>
      </w:pPr>
      <w:r w:rsidRPr="00981776">
        <w:rPr>
          <w:b/>
        </w:rPr>
        <w:t>Travel Health Medications for Prophylaxis and Self-treatment</w:t>
      </w:r>
    </w:p>
    <w:p w:rsidR="00173C2F" w:rsidRDefault="00173C2F" w:rsidP="000D73A3">
      <w:pPr>
        <w:spacing w:after="0"/>
      </w:pPr>
      <w:r>
        <w:t>Medications for travel: Malaria, Acute Mountain Sickness, Traveler’s Diarrhea, Jet Lag, Motion Sickness</w:t>
      </w:r>
      <w:proofErr w:type="gramStart"/>
      <w:r>
        <w:t>,  Leptospirosis</w:t>
      </w:r>
      <w:proofErr w:type="gramEnd"/>
    </w:p>
    <w:p w:rsidR="00D50F29" w:rsidRDefault="00D50F29" w:rsidP="000D73A3">
      <w:pPr>
        <w:spacing w:after="0"/>
      </w:pPr>
      <w:r>
        <w:t>Traveling with medications/ obtaining medications abroad</w:t>
      </w:r>
    </w:p>
    <w:p w:rsidR="00D50F29" w:rsidRDefault="00D50F29" w:rsidP="000D73A3">
      <w:pPr>
        <w:spacing w:after="0"/>
      </w:pPr>
      <w:r>
        <w:t>Travel medical kit</w:t>
      </w:r>
    </w:p>
    <w:p w:rsidR="000D73A3" w:rsidRDefault="00D50F29" w:rsidP="000D73A3">
      <w:pPr>
        <w:spacing w:after="0"/>
      </w:pPr>
      <w:r>
        <w:t>Regulations and Legal Issues</w:t>
      </w:r>
    </w:p>
    <w:p w:rsidR="00E0270D" w:rsidRPr="00173C2F" w:rsidRDefault="00E0270D" w:rsidP="000D73A3">
      <w:pPr>
        <w:spacing w:after="0"/>
      </w:pPr>
    </w:p>
    <w:p w:rsidR="00133CBD" w:rsidRPr="00981776" w:rsidRDefault="00133CBD" w:rsidP="00E55B67">
      <w:pPr>
        <w:pStyle w:val="ListParagraph"/>
        <w:numPr>
          <w:ilvl w:val="0"/>
          <w:numId w:val="2"/>
        </w:numPr>
        <w:rPr>
          <w:b/>
        </w:rPr>
      </w:pPr>
      <w:r w:rsidRPr="00981776">
        <w:rPr>
          <w:b/>
        </w:rPr>
        <w:t>Prevention Counseling</w:t>
      </w:r>
    </w:p>
    <w:p w:rsidR="00644DAF" w:rsidRDefault="00644DAF" w:rsidP="000D73A3">
      <w:pPr>
        <w:spacing w:after="0"/>
      </w:pPr>
      <w:r w:rsidRPr="00211B56">
        <w:t>Principles of Health Counseling</w:t>
      </w:r>
    </w:p>
    <w:p w:rsidR="00D50F29" w:rsidRDefault="00D50F29" w:rsidP="000D73A3">
      <w:pPr>
        <w:spacing w:after="0"/>
      </w:pPr>
      <w:r>
        <w:t xml:space="preserve">Risk </w:t>
      </w:r>
      <w:r w:rsidR="000D73A3">
        <w:t>Per</w:t>
      </w:r>
      <w:r w:rsidR="00E55B67">
        <w:t xml:space="preserve">ception, Risk </w:t>
      </w:r>
      <w:r>
        <w:t>Reduction</w:t>
      </w:r>
      <w:r w:rsidR="00394E8E">
        <w:t xml:space="preserve">: Effective </w:t>
      </w:r>
      <w:r>
        <w:t>Messaging</w:t>
      </w:r>
      <w:r w:rsidR="00394E8E">
        <w:t xml:space="preserve"> Techniques</w:t>
      </w:r>
    </w:p>
    <w:p w:rsidR="00AC593D" w:rsidRDefault="00AC593D" w:rsidP="000D73A3">
      <w:pPr>
        <w:spacing w:after="0"/>
      </w:pPr>
      <w:r>
        <w:tab/>
        <w:t>Exacerbation of acute or chronic health issues</w:t>
      </w:r>
    </w:p>
    <w:p w:rsidR="00AC593D" w:rsidRDefault="00AC593D" w:rsidP="000D73A3">
      <w:pPr>
        <w:spacing w:after="0"/>
      </w:pPr>
      <w:r>
        <w:tab/>
        <w:t>Use of travel medications</w:t>
      </w:r>
    </w:p>
    <w:p w:rsidR="00D50F29" w:rsidRDefault="00981776" w:rsidP="000D73A3">
      <w:pPr>
        <w:spacing w:after="0"/>
      </w:pPr>
      <w:r>
        <w:tab/>
      </w:r>
      <w:r w:rsidR="00D50F29">
        <w:t>Food and Water</w:t>
      </w:r>
      <w:r w:rsidR="00A226AA">
        <w:t xml:space="preserve"> /Water disinfection</w:t>
      </w:r>
    </w:p>
    <w:p w:rsidR="00D50F29" w:rsidRDefault="00981776" w:rsidP="000D73A3">
      <w:pPr>
        <w:spacing w:after="0"/>
      </w:pPr>
      <w:r>
        <w:tab/>
      </w:r>
      <w:r w:rsidR="00D50F29">
        <w:t>Motor Vehicle Accidents</w:t>
      </w:r>
    </w:p>
    <w:p w:rsidR="00D50F29" w:rsidRDefault="00981776" w:rsidP="000D73A3">
      <w:pPr>
        <w:spacing w:after="0"/>
      </w:pPr>
      <w:r>
        <w:tab/>
      </w:r>
      <w:r w:rsidR="00D50F29">
        <w:t>Personal Safety and Security</w:t>
      </w:r>
    </w:p>
    <w:p w:rsidR="00D50F29" w:rsidRDefault="00981776" w:rsidP="000D73A3">
      <w:pPr>
        <w:spacing w:after="0"/>
      </w:pPr>
      <w:r>
        <w:lastRenderedPageBreak/>
        <w:tab/>
      </w:r>
      <w:r w:rsidR="00D50F29">
        <w:t>STIs</w:t>
      </w:r>
    </w:p>
    <w:p w:rsidR="00D50F29" w:rsidRDefault="00981776" w:rsidP="000D73A3">
      <w:pPr>
        <w:spacing w:after="0"/>
      </w:pPr>
      <w:r>
        <w:tab/>
      </w:r>
      <w:r w:rsidR="00D50F29">
        <w:t>Altitude Illness</w:t>
      </w:r>
    </w:p>
    <w:p w:rsidR="00981776" w:rsidRDefault="00981776" w:rsidP="000D73A3">
      <w:pPr>
        <w:spacing w:after="0"/>
      </w:pPr>
      <w:r>
        <w:tab/>
      </w:r>
      <w:r w:rsidR="00D50F29">
        <w:t>Vector borne Illness</w:t>
      </w:r>
      <w:r w:rsidR="00006755">
        <w:t>/ PPM</w:t>
      </w:r>
    </w:p>
    <w:p w:rsidR="00D50F29" w:rsidRDefault="00981776" w:rsidP="000D73A3">
      <w:pPr>
        <w:spacing w:after="0"/>
      </w:pPr>
      <w:r>
        <w:tab/>
      </w:r>
      <w:r w:rsidR="00892910">
        <w:t>Climate: heat, cold, sun</w:t>
      </w:r>
    </w:p>
    <w:p w:rsidR="00D50F29" w:rsidRDefault="00981776" w:rsidP="000D73A3">
      <w:pPr>
        <w:spacing w:after="0"/>
      </w:pPr>
      <w:r>
        <w:tab/>
      </w:r>
      <w:r w:rsidR="00D50F29">
        <w:t>Self-care on the road</w:t>
      </w:r>
    </w:p>
    <w:p w:rsidR="00D50F29" w:rsidRDefault="00981776" w:rsidP="000D73A3">
      <w:pPr>
        <w:spacing w:after="0"/>
      </w:pPr>
      <w:r>
        <w:tab/>
      </w:r>
      <w:r w:rsidR="00D50F29">
        <w:t>Travel medical insurance: 3 types</w:t>
      </w:r>
      <w:r w:rsidR="00AC593D">
        <w:t>-travel insurance, travel health insurance, medical evacuation</w:t>
      </w:r>
    </w:p>
    <w:p w:rsidR="00882571" w:rsidRDefault="00882571" w:rsidP="000D73A3">
      <w:pPr>
        <w:spacing w:after="0"/>
      </w:pPr>
      <w:r>
        <w:tab/>
        <w:t>Travel stress</w:t>
      </w:r>
    </w:p>
    <w:p w:rsidR="00D50F29" w:rsidRPr="00211B56" w:rsidRDefault="00D50F29" w:rsidP="000D73A3">
      <w:pPr>
        <w:spacing w:after="0"/>
      </w:pPr>
      <w:r>
        <w:t>Government and non-governmental resources for the professional and the traveler</w:t>
      </w:r>
    </w:p>
    <w:p w:rsidR="00644DAF" w:rsidRPr="00211B56" w:rsidRDefault="00211B56" w:rsidP="000D73A3">
      <w:pPr>
        <w:spacing w:after="0"/>
      </w:pPr>
      <w:r w:rsidRPr="00211B56">
        <w:t>Documentation</w:t>
      </w:r>
    </w:p>
    <w:p w:rsidR="00211B56" w:rsidRPr="00211B56" w:rsidRDefault="00211B56" w:rsidP="000D73A3">
      <w:pPr>
        <w:spacing w:after="0"/>
      </w:pPr>
      <w:r w:rsidRPr="00211B56">
        <w:t>Evaluation</w:t>
      </w:r>
    </w:p>
    <w:p w:rsidR="00057372" w:rsidRDefault="00981776" w:rsidP="000D73A3">
      <w:pPr>
        <w:spacing w:after="0"/>
      </w:pPr>
      <w:r>
        <w:t>Regulations and Legal Issues</w:t>
      </w:r>
    </w:p>
    <w:p w:rsidR="000D73A3" w:rsidRDefault="000D73A3" w:rsidP="000D73A3">
      <w:pPr>
        <w:spacing w:after="0"/>
      </w:pPr>
    </w:p>
    <w:p w:rsidR="00057372" w:rsidRPr="00057372" w:rsidRDefault="00057372" w:rsidP="00057372">
      <w:pPr>
        <w:rPr>
          <w:b/>
        </w:rPr>
      </w:pPr>
      <w:r>
        <w:tab/>
      </w:r>
      <w:r w:rsidRPr="00057372">
        <w:rPr>
          <w:b/>
        </w:rPr>
        <w:t>V</w:t>
      </w:r>
      <w:r w:rsidR="00E4451B">
        <w:rPr>
          <w:b/>
        </w:rPr>
        <w:t>III</w:t>
      </w:r>
      <w:r w:rsidRPr="00057372">
        <w:rPr>
          <w:b/>
        </w:rPr>
        <w:t>. Travel Clinic Operations</w:t>
      </w:r>
    </w:p>
    <w:p w:rsidR="00057372" w:rsidRDefault="00057372" w:rsidP="000D73A3">
      <w:pPr>
        <w:spacing w:after="0"/>
      </w:pPr>
      <w:r>
        <w:t>Starting a Nurse-run or managed travel clinic</w:t>
      </w:r>
    </w:p>
    <w:p w:rsidR="00057372" w:rsidRDefault="00057372" w:rsidP="000D73A3">
      <w:pPr>
        <w:spacing w:after="0"/>
      </w:pPr>
      <w:r>
        <w:t xml:space="preserve">Operational issues: staffing, </w:t>
      </w:r>
      <w:r w:rsidR="00E55B67">
        <w:t xml:space="preserve">supplies, </w:t>
      </w:r>
      <w:r w:rsidR="009215BD">
        <w:t xml:space="preserve">databases, </w:t>
      </w:r>
      <w:r>
        <w:t>financials, marketing</w:t>
      </w:r>
    </w:p>
    <w:p w:rsidR="007B58EF" w:rsidRDefault="007B58EF" w:rsidP="007B58EF">
      <w:pPr>
        <w:spacing w:after="0"/>
      </w:pPr>
      <w:r>
        <w:t>Practitioner knowledge, understanding, skills, and attitude</w:t>
      </w:r>
    </w:p>
    <w:p w:rsidR="00882571" w:rsidRDefault="00882571" w:rsidP="000D73A3">
      <w:pPr>
        <w:spacing w:after="0"/>
      </w:pPr>
      <w:r>
        <w:t>Policies and Procedures, Standing orders</w:t>
      </w:r>
    </w:p>
    <w:p w:rsidR="008B6589" w:rsidRPr="00DF764D" w:rsidRDefault="008B6589" w:rsidP="000D73A3">
      <w:pPr>
        <w:spacing w:after="0"/>
      </w:pPr>
      <w:r w:rsidRPr="00DF764D">
        <w:t>Communication with patient</w:t>
      </w:r>
      <w:r w:rsidR="00DF764D" w:rsidRPr="00DF764D">
        <w:t>s: telephone, email, text, other</w:t>
      </w:r>
    </w:p>
    <w:p w:rsidR="008B6589" w:rsidRPr="00DF764D" w:rsidRDefault="008B6589" w:rsidP="000D73A3">
      <w:pPr>
        <w:spacing w:after="0"/>
      </w:pPr>
      <w:r w:rsidRPr="00DF764D">
        <w:t>Clinic Documentation</w:t>
      </w:r>
    </w:p>
    <w:p w:rsidR="00057372" w:rsidRDefault="00057372" w:rsidP="000D73A3">
      <w:pPr>
        <w:spacing w:after="0"/>
      </w:pPr>
      <w:r>
        <w:t>Regulations and Legal Issues</w:t>
      </w:r>
    </w:p>
    <w:p w:rsidR="00057372" w:rsidRDefault="00057372" w:rsidP="000D73A3">
      <w:pPr>
        <w:spacing w:after="0"/>
      </w:pPr>
      <w:r>
        <w:t>Telehealth</w:t>
      </w:r>
    </w:p>
    <w:p w:rsidR="009215BD" w:rsidRDefault="009215BD" w:rsidP="000D73A3">
      <w:pPr>
        <w:spacing w:after="0"/>
      </w:pPr>
      <w:r>
        <w:t>Resources and Tools for the Clinic</w:t>
      </w:r>
    </w:p>
    <w:p w:rsidR="00A226AA" w:rsidRDefault="00A226AA" w:rsidP="000D73A3">
      <w:pPr>
        <w:spacing w:after="0"/>
      </w:pPr>
      <w:r>
        <w:t>Providing care to the traveler with limited resources of time or funds</w:t>
      </w:r>
    </w:p>
    <w:p w:rsidR="000D73A3" w:rsidRPr="00981776" w:rsidRDefault="000D73A3" w:rsidP="000D73A3">
      <w:pPr>
        <w:spacing w:after="0"/>
      </w:pPr>
    </w:p>
    <w:p w:rsidR="00FE5E54" w:rsidRDefault="00FE5E54" w:rsidP="00E4451B">
      <w:pPr>
        <w:ind w:left="360"/>
        <w:rPr>
          <w:b/>
        </w:rPr>
      </w:pPr>
    </w:p>
    <w:p w:rsidR="00133CBD" w:rsidRDefault="00E4451B" w:rsidP="00E4451B">
      <w:pPr>
        <w:ind w:left="360"/>
        <w:rPr>
          <w:b/>
        </w:rPr>
      </w:pPr>
      <w:r>
        <w:rPr>
          <w:b/>
        </w:rPr>
        <w:t>IX.</w:t>
      </w:r>
      <w:r w:rsidR="00DF764D">
        <w:rPr>
          <w:b/>
        </w:rPr>
        <w:t xml:space="preserve"> </w:t>
      </w:r>
      <w:r w:rsidR="00061C3E" w:rsidRPr="00E4451B">
        <w:rPr>
          <w:b/>
        </w:rPr>
        <w:t xml:space="preserve">Travel Issues for </w:t>
      </w:r>
      <w:r w:rsidR="00133CBD" w:rsidRPr="00E4451B">
        <w:rPr>
          <w:b/>
        </w:rPr>
        <w:t>Special Populations</w:t>
      </w:r>
    </w:p>
    <w:p w:rsidR="00061A5B" w:rsidRPr="00061A5B" w:rsidRDefault="00061A5B" w:rsidP="00061A5B">
      <w:pPr>
        <w:spacing w:after="0"/>
      </w:pPr>
      <w:r w:rsidRPr="00061A5B">
        <w:t>What are special populations?</w:t>
      </w:r>
    </w:p>
    <w:p w:rsidR="00061A5B" w:rsidRPr="00061A5B" w:rsidRDefault="00061A5B" w:rsidP="00061A5B">
      <w:pPr>
        <w:spacing w:after="0"/>
      </w:pPr>
      <w:r w:rsidRPr="00061A5B">
        <w:t>Assessing for fitness-to-travel and accommodation</w:t>
      </w:r>
    </w:p>
    <w:p w:rsidR="00D50F29" w:rsidRDefault="006A47FC" w:rsidP="00061A5B">
      <w:pPr>
        <w:spacing w:after="0"/>
      </w:pPr>
      <w:r>
        <w:t xml:space="preserve">Infants and </w:t>
      </w:r>
      <w:r w:rsidR="00D50F29">
        <w:t>Children</w:t>
      </w:r>
    </w:p>
    <w:p w:rsidR="00D50F29" w:rsidRDefault="00D50F29" w:rsidP="00061A5B">
      <w:pPr>
        <w:spacing w:after="0"/>
      </w:pPr>
      <w:r>
        <w:t>Seniors</w:t>
      </w:r>
    </w:p>
    <w:p w:rsidR="00061C3E" w:rsidRDefault="00061C3E" w:rsidP="00061A5B">
      <w:pPr>
        <w:spacing w:after="0"/>
      </w:pPr>
      <w:r>
        <w:t>Women</w:t>
      </w:r>
    </w:p>
    <w:p w:rsidR="00061C3E" w:rsidRDefault="00061C3E" w:rsidP="00061A5B">
      <w:pPr>
        <w:spacing w:after="0"/>
      </w:pPr>
      <w:r>
        <w:t>LGBQT</w:t>
      </w:r>
    </w:p>
    <w:p w:rsidR="00D50F29" w:rsidRDefault="00D50F29" w:rsidP="00061A5B">
      <w:pPr>
        <w:spacing w:after="0"/>
      </w:pPr>
      <w:r>
        <w:t>Persons with co-morbidities</w:t>
      </w:r>
      <w:r w:rsidR="006A47FC">
        <w:t>: acute illness, chronic illness, disabilities</w:t>
      </w:r>
    </w:p>
    <w:p w:rsidR="00184AFE" w:rsidRDefault="00184AFE" w:rsidP="000D73A3">
      <w:pPr>
        <w:spacing w:after="0"/>
      </w:pPr>
      <w:r>
        <w:t>Allergies</w:t>
      </w:r>
    </w:p>
    <w:p w:rsidR="00D50F29" w:rsidRDefault="00D50F29" w:rsidP="000D73A3">
      <w:pPr>
        <w:spacing w:after="0"/>
      </w:pPr>
      <w:r>
        <w:t>Immunosuppression</w:t>
      </w:r>
      <w:r w:rsidR="00475F64">
        <w:t xml:space="preserve"> including HIV </w:t>
      </w:r>
    </w:p>
    <w:p w:rsidR="00061C3E" w:rsidRDefault="00061C3E" w:rsidP="000D73A3">
      <w:pPr>
        <w:spacing w:after="0"/>
      </w:pPr>
      <w:r>
        <w:t>Pregnancy</w:t>
      </w:r>
    </w:p>
    <w:p w:rsidR="00057372" w:rsidRDefault="00057372" w:rsidP="000D73A3">
      <w:pPr>
        <w:spacing w:after="0"/>
      </w:pPr>
      <w:r>
        <w:t>VFR</w:t>
      </w:r>
    </w:p>
    <w:p w:rsidR="00D50F29" w:rsidRDefault="00D50F29" w:rsidP="000D73A3">
      <w:pPr>
        <w:spacing w:after="0"/>
      </w:pPr>
      <w:r>
        <w:t>Last Minute Travelers</w:t>
      </w:r>
    </w:p>
    <w:p w:rsidR="00061C3E" w:rsidRDefault="00061C3E" w:rsidP="000D73A3">
      <w:pPr>
        <w:spacing w:after="0"/>
      </w:pPr>
      <w:r>
        <w:t>Ex-pats and Long-stay travelers</w:t>
      </w:r>
    </w:p>
    <w:p w:rsidR="00061C3E" w:rsidRDefault="00061C3E" w:rsidP="000D73A3">
      <w:pPr>
        <w:spacing w:after="0"/>
      </w:pPr>
      <w:r>
        <w:t>Cruises</w:t>
      </w:r>
    </w:p>
    <w:p w:rsidR="00061C3E" w:rsidRDefault="00061C3E" w:rsidP="000D73A3">
      <w:pPr>
        <w:spacing w:after="0"/>
      </w:pPr>
      <w:r>
        <w:lastRenderedPageBreak/>
        <w:t>Hajj pilgrims</w:t>
      </w:r>
      <w:r w:rsidR="006A47FC">
        <w:t xml:space="preserve"> and other mass gatherings</w:t>
      </w:r>
    </w:p>
    <w:p w:rsidR="00073802" w:rsidRDefault="00073802" w:rsidP="000D73A3">
      <w:pPr>
        <w:spacing w:after="0"/>
      </w:pPr>
      <w:r>
        <w:t>Healthcare workers</w:t>
      </w:r>
    </w:p>
    <w:p w:rsidR="00736DC4" w:rsidRDefault="00736DC4" w:rsidP="000D73A3">
      <w:pPr>
        <w:spacing w:after="0"/>
      </w:pPr>
      <w:r>
        <w:t>International adoption</w:t>
      </w:r>
    </w:p>
    <w:p w:rsidR="00061C3E" w:rsidRDefault="00061C3E" w:rsidP="000D73A3">
      <w:pPr>
        <w:spacing w:after="0"/>
      </w:pPr>
      <w:r>
        <w:t>Students</w:t>
      </w:r>
    </w:p>
    <w:p w:rsidR="00061C3E" w:rsidRDefault="00061C3E" w:rsidP="000D73A3">
      <w:pPr>
        <w:spacing w:after="0"/>
      </w:pPr>
      <w:r>
        <w:t>Business travelers</w:t>
      </w:r>
    </w:p>
    <w:p w:rsidR="00057372" w:rsidRDefault="004E5933" w:rsidP="000D73A3">
      <w:pPr>
        <w:spacing w:after="0"/>
      </w:pPr>
      <w:r>
        <w:t>Medical tourist</w:t>
      </w:r>
      <w:r w:rsidR="00892910">
        <w:t xml:space="preserve"> </w:t>
      </w:r>
      <w:r w:rsidR="00892910" w:rsidRPr="00892910">
        <w:t>(elective medical treatment abroad)</w:t>
      </w:r>
    </w:p>
    <w:p w:rsidR="00BC6FA8" w:rsidRDefault="00BC6FA8" w:rsidP="000D73A3">
      <w:pPr>
        <w:spacing w:after="0"/>
      </w:pPr>
      <w:r>
        <w:t>Migrants and Refugees</w:t>
      </w:r>
    </w:p>
    <w:p w:rsidR="00BC6FA8" w:rsidRDefault="00BC6FA8" w:rsidP="000D73A3">
      <w:pPr>
        <w:spacing w:after="0"/>
      </w:pPr>
      <w:r>
        <w:t>Military personnel</w:t>
      </w:r>
    </w:p>
    <w:p w:rsidR="00E14AC9" w:rsidRDefault="00E14AC9" w:rsidP="000D73A3">
      <w:pPr>
        <w:spacing w:after="0"/>
      </w:pPr>
      <w:r>
        <w:t>Missioners and humanitarian aid workers</w:t>
      </w:r>
    </w:p>
    <w:p w:rsidR="004E5933" w:rsidRDefault="004E5933" w:rsidP="000D73A3">
      <w:pPr>
        <w:spacing w:after="0"/>
      </w:pPr>
      <w:r>
        <w:t>Scuba divers</w:t>
      </w:r>
    </w:p>
    <w:p w:rsidR="004E5933" w:rsidRDefault="004E5933" w:rsidP="000D73A3">
      <w:pPr>
        <w:spacing w:after="0"/>
      </w:pPr>
      <w:r>
        <w:t>Spelunkers</w:t>
      </w:r>
    </w:p>
    <w:p w:rsidR="00DF764D" w:rsidRPr="00DF764D" w:rsidRDefault="00DF764D" w:rsidP="000D73A3">
      <w:pPr>
        <w:spacing w:after="0"/>
        <w:rPr>
          <w:i/>
        </w:rPr>
      </w:pPr>
      <w:r>
        <w:t xml:space="preserve">Others: See </w:t>
      </w:r>
      <w:r w:rsidRPr="00DF764D">
        <w:rPr>
          <w:i/>
        </w:rPr>
        <w:t>Travel Health Nursing Glossary</w:t>
      </w:r>
    </w:p>
    <w:p w:rsidR="00057372" w:rsidRDefault="00D50F29" w:rsidP="000D73A3">
      <w:pPr>
        <w:spacing w:after="0"/>
      </w:pPr>
      <w:r>
        <w:t>Resources for professionals and travelers</w:t>
      </w:r>
    </w:p>
    <w:p w:rsidR="00E0270D" w:rsidRDefault="00E0270D" w:rsidP="000D73A3">
      <w:pPr>
        <w:spacing w:after="0"/>
      </w:pPr>
    </w:p>
    <w:p w:rsidR="00057372" w:rsidRPr="00E4451B" w:rsidRDefault="00E4451B" w:rsidP="00E4451B">
      <w:pPr>
        <w:ind w:left="360"/>
        <w:rPr>
          <w:b/>
        </w:rPr>
      </w:pPr>
      <w:r>
        <w:rPr>
          <w:b/>
        </w:rPr>
        <w:t>X.</w:t>
      </w:r>
      <w:r w:rsidR="002A54F9">
        <w:rPr>
          <w:b/>
        </w:rPr>
        <w:t xml:space="preserve"> </w:t>
      </w:r>
      <w:r w:rsidR="00057372" w:rsidRPr="00E4451B">
        <w:rPr>
          <w:b/>
        </w:rPr>
        <w:t>Psychological Issues and Travel</w:t>
      </w:r>
    </w:p>
    <w:p w:rsidR="00057372" w:rsidRDefault="00057372" w:rsidP="000D73A3">
      <w:pPr>
        <w:spacing w:after="0"/>
      </w:pPr>
      <w:r>
        <w:t>Psychological disorders</w:t>
      </w:r>
      <w:r w:rsidR="00DF764D">
        <w:t xml:space="preserve"> and impact on travel</w:t>
      </w:r>
    </w:p>
    <w:p w:rsidR="00057372" w:rsidRDefault="00057372" w:rsidP="000D73A3">
      <w:pPr>
        <w:spacing w:after="0"/>
      </w:pPr>
      <w:r>
        <w:t>Psychological Emergencies Abroad</w:t>
      </w:r>
    </w:p>
    <w:p w:rsidR="00057372" w:rsidRDefault="00057372" w:rsidP="000D73A3">
      <w:pPr>
        <w:spacing w:after="0"/>
      </w:pPr>
      <w:r>
        <w:t>Cultural Adaption and Re-entry Issues</w:t>
      </w:r>
    </w:p>
    <w:p w:rsidR="00E55B67" w:rsidRDefault="00E55B67" w:rsidP="000D73A3">
      <w:pPr>
        <w:spacing w:after="0"/>
      </w:pPr>
      <w:r>
        <w:t>Repatriation</w:t>
      </w:r>
    </w:p>
    <w:p w:rsidR="00057372" w:rsidRDefault="00057372" w:rsidP="000D73A3">
      <w:pPr>
        <w:spacing w:after="0"/>
      </w:pPr>
      <w:r>
        <w:t>Resources</w:t>
      </w:r>
      <w:r w:rsidR="00E55B67">
        <w:t xml:space="preserve"> for Professionals and travelers</w:t>
      </w:r>
    </w:p>
    <w:p w:rsidR="00057372" w:rsidRPr="008A1C85" w:rsidRDefault="00057372" w:rsidP="00057372"/>
    <w:p w:rsidR="002A54F9" w:rsidRDefault="00E4451B" w:rsidP="008B40C9">
      <w:pPr>
        <w:rPr>
          <w:b/>
        </w:rPr>
      </w:pPr>
      <w:r>
        <w:rPr>
          <w:b/>
        </w:rPr>
        <w:t>XI.</w:t>
      </w:r>
      <w:r w:rsidR="002A54F9">
        <w:rPr>
          <w:b/>
        </w:rPr>
        <w:t xml:space="preserve"> Effects of Travelers on Host Countries</w:t>
      </w:r>
    </w:p>
    <w:p w:rsidR="002A54F9" w:rsidRPr="002A54F9" w:rsidRDefault="002A54F9" w:rsidP="008B40C9">
      <w:r w:rsidRPr="002A54F9">
        <w:t>The Responsible Traveler</w:t>
      </w:r>
    </w:p>
    <w:p w:rsidR="00E55B67" w:rsidRDefault="002A54F9" w:rsidP="008B40C9">
      <w:pPr>
        <w:rPr>
          <w:b/>
        </w:rPr>
      </w:pPr>
      <w:r>
        <w:rPr>
          <w:b/>
        </w:rPr>
        <w:t xml:space="preserve">XII. Continuous </w:t>
      </w:r>
      <w:r w:rsidR="00D50F29" w:rsidRPr="00E4451B">
        <w:rPr>
          <w:b/>
        </w:rPr>
        <w:t>Professional Development</w:t>
      </w:r>
    </w:p>
    <w:p w:rsidR="002A54F9" w:rsidRPr="002A54F9" w:rsidRDefault="002A54F9" w:rsidP="008B40C9">
      <w:r w:rsidRPr="002A54F9">
        <w:t>Obligation in a dynamic field</w:t>
      </w:r>
    </w:p>
    <w:p w:rsidR="002A54F9" w:rsidRDefault="002A54F9" w:rsidP="008B40C9">
      <w:r w:rsidRPr="002A54F9">
        <w:t>Online resources: Courses and Conferences</w:t>
      </w:r>
    </w:p>
    <w:p w:rsidR="002A54F9" w:rsidRPr="002A54F9" w:rsidRDefault="00DF764D" w:rsidP="008B40C9">
      <w:r>
        <w:t>International options</w:t>
      </w:r>
    </w:p>
    <w:p w:rsidR="008A1C85" w:rsidRPr="00E4451B" w:rsidRDefault="00E4451B" w:rsidP="008B40C9">
      <w:pPr>
        <w:rPr>
          <w:b/>
        </w:rPr>
      </w:pPr>
      <w:r>
        <w:rPr>
          <w:b/>
        </w:rPr>
        <w:t>XII</w:t>
      </w:r>
      <w:r w:rsidR="002A54F9">
        <w:rPr>
          <w:b/>
        </w:rPr>
        <w:t>I</w:t>
      </w:r>
      <w:r>
        <w:rPr>
          <w:b/>
        </w:rPr>
        <w:t>.</w:t>
      </w:r>
      <w:r w:rsidR="002A54F9">
        <w:rPr>
          <w:b/>
        </w:rPr>
        <w:t xml:space="preserve"> </w:t>
      </w:r>
      <w:r w:rsidR="008A1C85" w:rsidRPr="00E4451B">
        <w:rPr>
          <w:b/>
        </w:rPr>
        <w:t>Future Trends</w:t>
      </w:r>
    </w:p>
    <w:p w:rsidR="00FE5E54" w:rsidRDefault="00FE5E54" w:rsidP="004556A9">
      <w:pPr>
        <w:rPr>
          <w:b/>
        </w:rPr>
      </w:pPr>
    </w:p>
    <w:p w:rsidR="00DF764D" w:rsidRDefault="00DF764D" w:rsidP="004556A9">
      <w:pPr>
        <w:rPr>
          <w:b/>
        </w:rPr>
      </w:pPr>
    </w:p>
    <w:p w:rsidR="00DF764D" w:rsidRDefault="00DF764D" w:rsidP="004556A9">
      <w:pPr>
        <w:rPr>
          <w:b/>
        </w:rPr>
      </w:pPr>
    </w:p>
    <w:p w:rsidR="00DF764D" w:rsidRDefault="00DF764D" w:rsidP="004556A9">
      <w:pPr>
        <w:rPr>
          <w:b/>
        </w:rPr>
      </w:pPr>
    </w:p>
    <w:p w:rsidR="00DF764D" w:rsidRDefault="00DF764D" w:rsidP="004556A9">
      <w:pPr>
        <w:rPr>
          <w:b/>
        </w:rPr>
      </w:pPr>
    </w:p>
    <w:p w:rsidR="00DF764D" w:rsidRPr="00DF764D" w:rsidRDefault="00DF764D" w:rsidP="00DF764D">
      <w:pPr>
        <w:jc w:val="center"/>
        <w:rPr>
          <w:b/>
          <w:sz w:val="24"/>
          <w:szCs w:val="24"/>
        </w:rPr>
      </w:pPr>
      <w:r w:rsidRPr="00DF764D">
        <w:rPr>
          <w:b/>
          <w:sz w:val="24"/>
          <w:szCs w:val="24"/>
        </w:rPr>
        <w:lastRenderedPageBreak/>
        <w:t>Resources for the Curriculum</w:t>
      </w:r>
    </w:p>
    <w:p w:rsidR="00DF764D" w:rsidRPr="00DF764D" w:rsidRDefault="00DF764D" w:rsidP="00DF764D">
      <w:pPr>
        <w:jc w:val="center"/>
        <w:rPr>
          <w:b/>
          <w:sz w:val="24"/>
          <w:szCs w:val="24"/>
        </w:rPr>
      </w:pPr>
    </w:p>
    <w:p w:rsidR="00DF764D" w:rsidRDefault="00DF764D" w:rsidP="004556A9">
      <w:pPr>
        <w:rPr>
          <w:b/>
        </w:rPr>
      </w:pPr>
      <w:r w:rsidRPr="00DF764D">
        <w:rPr>
          <w:b/>
          <w:i/>
        </w:rPr>
        <w:t>Travel Health Nursing: Scope and Standards of Practice</w:t>
      </w:r>
      <w:r>
        <w:rPr>
          <w:b/>
        </w:rPr>
        <w:t>, 3</w:t>
      </w:r>
      <w:r w:rsidRPr="00DF764D">
        <w:rPr>
          <w:b/>
          <w:vertAlign w:val="superscript"/>
        </w:rPr>
        <w:t>rd</w:t>
      </w:r>
      <w:r>
        <w:rPr>
          <w:b/>
        </w:rPr>
        <w:t xml:space="preserve"> edition (2019)</w:t>
      </w:r>
    </w:p>
    <w:p w:rsidR="00211B56" w:rsidRDefault="00211B56" w:rsidP="004556A9">
      <w:pPr>
        <w:rPr>
          <w:b/>
        </w:rPr>
      </w:pPr>
      <w:r>
        <w:rPr>
          <w:b/>
        </w:rPr>
        <w:t>Glossary</w:t>
      </w:r>
      <w:r w:rsidR="009F3010">
        <w:rPr>
          <w:b/>
        </w:rPr>
        <w:t xml:space="preserve"> of Travel Health Nursing Terminology</w:t>
      </w:r>
      <w:r w:rsidR="00FE5E54">
        <w:rPr>
          <w:b/>
        </w:rPr>
        <w:t xml:space="preserve"> (ATHNA website </w:t>
      </w:r>
      <w:hyperlink r:id="rId6" w:history="1">
        <w:r w:rsidR="00E31204" w:rsidRPr="00F51092">
          <w:rPr>
            <w:rStyle w:val="Hyperlink"/>
            <w:b/>
          </w:rPr>
          <w:t>www.athna.org</w:t>
        </w:r>
      </w:hyperlink>
      <w:r w:rsidR="008B40C9">
        <w:rPr>
          <w:b/>
        </w:rPr>
        <w:t>)</w:t>
      </w:r>
      <w:r w:rsidR="00E31204">
        <w:rPr>
          <w:b/>
        </w:rPr>
        <w:t xml:space="preserve"> </w:t>
      </w:r>
    </w:p>
    <w:p w:rsidR="00DD686C" w:rsidRDefault="00E55B67" w:rsidP="004556A9">
      <w:pPr>
        <w:rPr>
          <w:b/>
        </w:rPr>
      </w:pPr>
      <w:r w:rsidRPr="00DD686C">
        <w:rPr>
          <w:b/>
        </w:rPr>
        <w:t>C</w:t>
      </w:r>
      <w:r w:rsidR="00DD686C" w:rsidRPr="00DD686C">
        <w:rPr>
          <w:b/>
        </w:rPr>
        <w:t>DC Infectious Diseases Related to Travel</w:t>
      </w:r>
      <w:r w:rsidR="00DD686C">
        <w:rPr>
          <w:b/>
        </w:rPr>
        <w:t xml:space="preserve"> (CDC Yellow Book 2018, Chapter 3</w:t>
      </w:r>
      <w:r w:rsidR="00E31204">
        <w:rPr>
          <w:b/>
        </w:rPr>
        <w:t xml:space="preserve">, </w:t>
      </w:r>
      <w:hyperlink r:id="rId7" w:history="1">
        <w:r w:rsidR="00E31204" w:rsidRPr="00F51092">
          <w:rPr>
            <w:rStyle w:val="Hyperlink"/>
            <w:b/>
          </w:rPr>
          <w:t>www.cdc.gov/travel</w:t>
        </w:r>
      </w:hyperlink>
      <w:r w:rsidR="00E31204">
        <w:rPr>
          <w:b/>
        </w:rPr>
        <w:t xml:space="preserve">) </w:t>
      </w:r>
    </w:p>
    <w:p w:rsidR="00E55B67" w:rsidRDefault="00E55B67" w:rsidP="004556A9">
      <w:pPr>
        <w:rPr>
          <w:b/>
        </w:rPr>
      </w:pPr>
      <w:r>
        <w:rPr>
          <w:b/>
        </w:rPr>
        <w:t>ISTM Body of Knowledge</w:t>
      </w:r>
      <w:r w:rsidR="00DD686C">
        <w:rPr>
          <w:b/>
        </w:rPr>
        <w:t xml:space="preserve"> (</w:t>
      </w:r>
      <w:hyperlink r:id="rId8" w:history="1">
        <w:r w:rsidR="00E31204" w:rsidRPr="00F51092">
          <w:rPr>
            <w:rStyle w:val="Hyperlink"/>
            <w:b/>
          </w:rPr>
          <w:t>www.istm.org</w:t>
        </w:r>
      </w:hyperlink>
      <w:r w:rsidR="00E31204">
        <w:rPr>
          <w:b/>
        </w:rPr>
        <w:t>.</w:t>
      </w:r>
      <w:r w:rsidR="00E71E93">
        <w:rPr>
          <w:b/>
        </w:rPr>
        <w:t>)</w:t>
      </w:r>
      <w:r w:rsidR="00E31204">
        <w:rPr>
          <w:b/>
        </w:rPr>
        <w:t xml:space="preserve"> </w:t>
      </w:r>
    </w:p>
    <w:p w:rsidR="00DF764D" w:rsidRDefault="00DF764D" w:rsidP="00484F03">
      <w:pPr>
        <w:rPr>
          <w:b/>
        </w:rPr>
      </w:pPr>
    </w:p>
    <w:p w:rsidR="00484F03" w:rsidRPr="008C348A" w:rsidRDefault="00484F03" w:rsidP="00484F03">
      <w:pPr>
        <w:rPr>
          <w:b/>
        </w:rPr>
      </w:pPr>
      <w:r w:rsidRPr="008C348A">
        <w:rPr>
          <w:b/>
        </w:rPr>
        <w:t>Review Articles</w:t>
      </w:r>
    </w:p>
    <w:p w:rsidR="00484F03" w:rsidRDefault="00484F03" w:rsidP="00484F03">
      <w:pPr>
        <w:spacing w:after="0"/>
      </w:pPr>
      <w:proofErr w:type="spellStart"/>
      <w:r>
        <w:t>Bazemore</w:t>
      </w:r>
      <w:proofErr w:type="spellEnd"/>
      <w:r>
        <w:t xml:space="preserve"> AW. </w:t>
      </w:r>
      <w:proofErr w:type="gramStart"/>
      <w:r>
        <w:t>The Pre-travel consultation.</w:t>
      </w:r>
      <w:proofErr w:type="gramEnd"/>
      <w:r>
        <w:t xml:space="preserve">  </w:t>
      </w:r>
      <w:proofErr w:type="gramStart"/>
      <w:r>
        <w:t>Am</w:t>
      </w:r>
      <w:proofErr w:type="gramEnd"/>
      <w:r>
        <w:t xml:space="preserve"> Fam </w:t>
      </w:r>
      <w:proofErr w:type="spellStart"/>
      <w:r>
        <w:t>Physi</w:t>
      </w:r>
      <w:proofErr w:type="spellEnd"/>
      <w:r>
        <w:t>, 2009, Sep 15: 80(6): 583-90.</w:t>
      </w:r>
    </w:p>
    <w:p w:rsidR="00484F03" w:rsidRDefault="00484F03" w:rsidP="00484F03">
      <w:pPr>
        <w:spacing w:after="0"/>
      </w:pPr>
    </w:p>
    <w:p w:rsidR="00484F03" w:rsidRDefault="00484F03" w:rsidP="00484F03">
      <w:pPr>
        <w:spacing w:after="0"/>
      </w:pPr>
      <w:proofErr w:type="gramStart"/>
      <w:r>
        <w:t>Freedman, D.</w:t>
      </w:r>
      <w:proofErr w:type="gramEnd"/>
      <w:r>
        <w:t xml:space="preserve">  </w:t>
      </w:r>
      <w:proofErr w:type="gramStart"/>
      <w:r>
        <w:t>Malaria prevention in short-term travelers.</w:t>
      </w:r>
      <w:proofErr w:type="gramEnd"/>
      <w:r>
        <w:t xml:space="preserve"> NEJM 2008; 359 603-612.</w:t>
      </w:r>
    </w:p>
    <w:p w:rsidR="00484F03" w:rsidRDefault="00484F03" w:rsidP="00484F03">
      <w:pPr>
        <w:spacing w:after="0"/>
      </w:pPr>
    </w:p>
    <w:p w:rsidR="00484F03" w:rsidRDefault="00484F03" w:rsidP="00484F03">
      <w:pPr>
        <w:spacing w:after="0"/>
      </w:pPr>
      <w:r>
        <w:t xml:space="preserve">Jenks, N. Nurse </w:t>
      </w:r>
      <w:proofErr w:type="spellStart"/>
      <w:r>
        <w:t>Pract</w:t>
      </w:r>
      <w:proofErr w:type="spellEnd"/>
      <w:r>
        <w:t xml:space="preserve">. 2012 Jan 19; 37(1):1-7 Travel health: safety and preparation strategies for clinicians. </w:t>
      </w:r>
    </w:p>
    <w:p w:rsidR="00484F03" w:rsidRDefault="00484F03" w:rsidP="00484F03">
      <w:pPr>
        <w:spacing w:after="0"/>
      </w:pPr>
    </w:p>
    <w:p w:rsidR="00484F03" w:rsidRDefault="00484F03" w:rsidP="00484F03">
      <w:pPr>
        <w:spacing w:after="0"/>
      </w:pPr>
      <w:proofErr w:type="gramStart"/>
      <w:r>
        <w:t>Rosselot, G. (2004) Travel health nursing: Expanding horizons for occupational health nurses.</w:t>
      </w:r>
      <w:proofErr w:type="gramEnd"/>
      <w:r>
        <w:t xml:space="preserve"> AAOHN J, 52(1), 28-41.</w:t>
      </w:r>
    </w:p>
    <w:p w:rsidR="00484F03" w:rsidRDefault="00484F03" w:rsidP="00484F03">
      <w:pPr>
        <w:spacing w:after="0"/>
      </w:pPr>
    </w:p>
    <w:p w:rsidR="00484F03" w:rsidRDefault="00484F03" w:rsidP="00484F03">
      <w:pPr>
        <w:spacing w:after="0"/>
      </w:pPr>
      <w:proofErr w:type="gramStart"/>
      <w:r>
        <w:t xml:space="preserve">Ryan, E and </w:t>
      </w:r>
      <w:proofErr w:type="spellStart"/>
      <w:r>
        <w:t>Kain</w:t>
      </w:r>
      <w:proofErr w:type="spellEnd"/>
      <w:r>
        <w:t>, K. (2000) Health advice and immunizations for travelers.</w:t>
      </w:r>
      <w:proofErr w:type="gramEnd"/>
      <w:r>
        <w:t xml:space="preserve"> New England Journal of Medicine, 342(23), 1716-1725.</w:t>
      </w:r>
    </w:p>
    <w:p w:rsidR="00484F03" w:rsidRDefault="00484F03" w:rsidP="00484F03">
      <w:pPr>
        <w:spacing w:after="0"/>
      </w:pPr>
    </w:p>
    <w:p w:rsidR="00484F03" w:rsidRDefault="00484F03" w:rsidP="00484F03">
      <w:pPr>
        <w:spacing w:after="0"/>
      </w:pPr>
      <w:proofErr w:type="gramStart"/>
      <w:r>
        <w:t>Schwartz, B et al.</w:t>
      </w:r>
      <w:proofErr w:type="gramEnd"/>
      <w:r>
        <w:t xml:space="preserve"> In the clinic: travel medicine. </w:t>
      </w:r>
      <w:proofErr w:type="gramStart"/>
      <w:r>
        <w:t>Annals of Internal Medicine.</w:t>
      </w:r>
      <w:proofErr w:type="gramEnd"/>
      <w:r>
        <w:t xml:space="preserve"> ITC6-16, 5 June 2012.</w:t>
      </w:r>
    </w:p>
    <w:p w:rsidR="00484F03" w:rsidRDefault="00484F03" w:rsidP="00484F03">
      <w:pPr>
        <w:spacing w:after="0"/>
      </w:pPr>
    </w:p>
    <w:p w:rsidR="00484F03" w:rsidRDefault="00484F03" w:rsidP="00484F03">
      <w:pPr>
        <w:spacing w:after="0"/>
      </w:pPr>
      <w:proofErr w:type="spellStart"/>
      <w:proofErr w:type="gramStart"/>
      <w:r>
        <w:t>Spira</w:t>
      </w:r>
      <w:proofErr w:type="spellEnd"/>
      <w:r>
        <w:t>, A. (2003) Preparing the traveler.</w:t>
      </w:r>
      <w:proofErr w:type="gramEnd"/>
      <w:r>
        <w:t xml:space="preserve"> Lancet, 361(9366), 1368-1381.</w:t>
      </w:r>
    </w:p>
    <w:p w:rsidR="00484F03" w:rsidRDefault="00484F03" w:rsidP="00484F03">
      <w:pPr>
        <w:spacing w:after="0"/>
      </w:pPr>
    </w:p>
    <w:p w:rsidR="00484F03" w:rsidRPr="00484F03" w:rsidRDefault="00484F03" w:rsidP="00484F03">
      <w:pPr>
        <w:spacing w:after="0"/>
        <w:rPr>
          <w:b/>
        </w:rPr>
      </w:pPr>
      <w:r w:rsidRPr="00484F03">
        <w:rPr>
          <w:b/>
        </w:rPr>
        <w:t>Print Text</w:t>
      </w:r>
    </w:p>
    <w:p w:rsidR="00484F03" w:rsidRDefault="00484F03" w:rsidP="00484F03">
      <w:pPr>
        <w:spacing w:after="0"/>
      </w:pPr>
      <w:r>
        <w:t>Bugs, Bites, and Bowels: Travel Health (</w:t>
      </w:r>
      <w:proofErr w:type="spellStart"/>
      <w:r>
        <w:t>Cadogan</w:t>
      </w:r>
      <w:proofErr w:type="spellEnd"/>
      <w:r>
        <w:t xml:space="preserve"> Guides), </w:t>
      </w:r>
      <w:proofErr w:type="spellStart"/>
      <w:r>
        <w:t>Howarth</w:t>
      </w:r>
      <w:proofErr w:type="spellEnd"/>
      <w:r>
        <w:t xml:space="preserve">, JW. </w:t>
      </w:r>
      <w:proofErr w:type="spellStart"/>
      <w:r>
        <w:t>Cadogan</w:t>
      </w:r>
      <w:proofErr w:type="spellEnd"/>
      <w:r>
        <w:t xml:space="preserve"> Books (UK), 2006</w:t>
      </w:r>
    </w:p>
    <w:p w:rsidR="00484F03" w:rsidRDefault="00484F03" w:rsidP="00484F03">
      <w:pPr>
        <w:spacing w:after="0"/>
      </w:pPr>
    </w:p>
    <w:p w:rsidR="00484F03" w:rsidRDefault="00484F03" w:rsidP="00484F03">
      <w:pPr>
        <w:spacing w:after="0"/>
      </w:pPr>
      <w:proofErr w:type="gramStart"/>
      <w:r>
        <w:t>Control of Communicable Diseases Manual.</w:t>
      </w:r>
      <w:proofErr w:type="gramEnd"/>
      <w:r>
        <w:t xml:space="preserve"> </w:t>
      </w:r>
      <w:proofErr w:type="gramStart"/>
      <w:r>
        <w:t xml:space="preserve">20th ed. </w:t>
      </w:r>
      <w:proofErr w:type="spellStart"/>
      <w:r>
        <w:t>Heymann</w:t>
      </w:r>
      <w:proofErr w:type="spellEnd"/>
      <w:r>
        <w:t>, D, ed. APHA 2014.</w:t>
      </w:r>
      <w:proofErr w:type="gramEnd"/>
    </w:p>
    <w:p w:rsidR="00484F03" w:rsidRDefault="00484F03" w:rsidP="00484F03">
      <w:pPr>
        <w:spacing w:after="0"/>
      </w:pPr>
    </w:p>
    <w:p w:rsidR="00484F03" w:rsidRDefault="00484F03" w:rsidP="00484F03">
      <w:pPr>
        <w:spacing w:after="0"/>
      </w:pPr>
      <w:proofErr w:type="gramStart"/>
      <w:r>
        <w:t>Epidemiology and Prevention of Vaccine-Preventable Diseases.</w:t>
      </w:r>
      <w:proofErr w:type="gramEnd"/>
      <w:r>
        <w:t xml:space="preserve"> (“Pink Book”) 13th </w:t>
      </w:r>
      <w:proofErr w:type="spellStart"/>
      <w:proofErr w:type="gramStart"/>
      <w:r>
        <w:t>ed</w:t>
      </w:r>
      <w:proofErr w:type="spellEnd"/>
      <w:proofErr w:type="gramEnd"/>
      <w:r>
        <w:t xml:space="preserve"> revised. CDC, DHHS, 2015. To order: http://www.cdc.gov/vaccines/pubs/pinkbook/default.htm</w:t>
      </w:r>
    </w:p>
    <w:p w:rsidR="00484F03" w:rsidRDefault="00484F03" w:rsidP="00484F03">
      <w:pPr>
        <w:spacing w:after="0"/>
      </w:pPr>
    </w:p>
    <w:p w:rsidR="00484F03" w:rsidRDefault="00484F03" w:rsidP="00484F03">
      <w:pPr>
        <w:spacing w:after="0"/>
      </w:pPr>
      <w:proofErr w:type="gramStart"/>
      <w:r>
        <w:t>Health Informati</w:t>
      </w:r>
      <w:r w:rsidR="00DF764D">
        <w:t>on for International Travel 2020</w:t>
      </w:r>
      <w:r>
        <w:t xml:space="preserve"> (“Yellow Book”).</w:t>
      </w:r>
      <w:proofErr w:type="gramEnd"/>
      <w:r>
        <w:t xml:space="preserve"> CDC. Atlanta, GA: DHHS, 2017. To order: www.cdc.gov/travel</w:t>
      </w:r>
    </w:p>
    <w:p w:rsidR="00484F03" w:rsidRDefault="00484F03" w:rsidP="00484F03">
      <w:pPr>
        <w:spacing w:after="0"/>
      </w:pPr>
    </w:p>
    <w:p w:rsidR="00484F03" w:rsidRDefault="00484F03" w:rsidP="00484F03">
      <w:pPr>
        <w:spacing w:after="0"/>
      </w:pPr>
      <w:r>
        <w:lastRenderedPageBreak/>
        <w:t xml:space="preserve">Red Book: Report of the Committee on Infectious Diseases. </w:t>
      </w:r>
      <w:proofErr w:type="gramStart"/>
      <w:r>
        <w:t>Committee on Infectious Disease.</w:t>
      </w:r>
      <w:proofErr w:type="gramEnd"/>
      <w:r>
        <w:t xml:space="preserve"> </w:t>
      </w:r>
      <w:proofErr w:type="gramStart"/>
      <w:r>
        <w:t>American Academy of Pediatrics.</w:t>
      </w:r>
      <w:proofErr w:type="gramEnd"/>
      <w:r>
        <w:t xml:space="preserve"> To order: http://aapredbook.aappublications.org/ </w:t>
      </w:r>
      <w:proofErr w:type="gramStart"/>
      <w:r>
        <w:t>Online</w:t>
      </w:r>
      <w:proofErr w:type="gramEnd"/>
      <w:r>
        <w:t xml:space="preserve"> version is continuously updated</w:t>
      </w:r>
    </w:p>
    <w:p w:rsidR="00484F03" w:rsidRDefault="00484F03" w:rsidP="00484F03">
      <w:pPr>
        <w:spacing w:after="0"/>
      </w:pPr>
    </w:p>
    <w:p w:rsidR="00484F03" w:rsidRDefault="00484F03" w:rsidP="00484F03">
      <w:pPr>
        <w:spacing w:after="0"/>
      </w:pPr>
      <w:r>
        <w:t xml:space="preserve">The Travel and Tropical Medicine Manual, 5th Edition, Christopher A. Sanford, Elaine C. Jong, and Paul S. </w:t>
      </w:r>
      <w:proofErr w:type="spellStart"/>
      <w:r>
        <w:t>Pottinger,eds</w:t>
      </w:r>
      <w:proofErr w:type="spellEnd"/>
      <w:r>
        <w:t>. Elsevier, 2017</w:t>
      </w:r>
    </w:p>
    <w:p w:rsidR="00484F03" w:rsidRDefault="00484F03" w:rsidP="00484F03">
      <w:pPr>
        <w:spacing w:after="0"/>
      </w:pPr>
    </w:p>
    <w:p w:rsidR="00484F03" w:rsidRDefault="00484F03" w:rsidP="00484F03">
      <w:pPr>
        <w:spacing w:after="0"/>
      </w:pPr>
      <w:r>
        <w:t xml:space="preserve">The Vaccine Handbook: A practical guide for clinicians, 5th ed. G. Marshall. </w:t>
      </w:r>
      <w:proofErr w:type="gramStart"/>
      <w:r>
        <w:t>Professional Communications, Inc. 2015.</w:t>
      </w:r>
      <w:proofErr w:type="gramEnd"/>
      <w:r>
        <w:t xml:space="preserve"> http://www.immunize.org/vaccine-handbook/</w:t>
      </w:r>
    </w:p>
    <w:p w:rsidR="00484F03" w:rsidRDefault="00484F03" w:rsidP="00484F03">
      <w:pPr>
        <w:spacing w:after="0"/>
      </w:pPr>
    </w:p>
    <w:p w:rsidR="00484F03" w:rsidRDefault="00484F03" w:rsidP="00484F03">
      <w:pPr>
        <w:spacing w:after="0"/>
      </w:pPr>
      <w:r>
        <w:t xml:space="preserve">Travel Medicine. </w:t>
      </w:r>
      <w:proofErr w:type="gramStart"/>
      <w:r>
        <w:t>Keystone, J et al. eds., 4th ed. Elsevier Science Health, 2018.</w:t>
      </w:r>
      <w:proofErr w:type="gramEnd"/>
      <w:r>
        <w:t xml:space="preserve"> </w:t>
      </w:r>
    </w:p>
    <w:p w:rsidR="00484F03" w:rsidRDefault="00484F03" w:rsidP="00484F03">
      <w:pPr>
        <w:spacing w:after="0"/>
      </w:pPr>
    </w:p>
    <w:p w:rsidR="00484F03" w:rsidRDefault="00484F03" w:rsidP="00484F03">
      <w:pPr>
        <w:spacing w:after="0"/>
      </w:pPr>
      <w:proofErr w:type="gramStart"/>
      <w:r>
        <w:t>Travelers’ Vaccines.</w:t>
      </w:r>
      <w:proofErr w:type="gramEnd"/>
      <w:r>
        <w:t xml:space="preserve"> Jong E and Zuckerman J eds. BC Decker, 2010</w:t>
      </w:r>
    </w:p>
    <w:p w:rsidR="00484F03" w:rsidRDefault="00484F03" w:rsidP="00484F03">
      <w:pPr>
        <w:spacing w:after="0"/>
      </w:pPr>
    </w:p>
    <w:p w:rsidR="00484F03" w:rsidRDefault="004E7F6F" w:rsidP="00484F03">
      <w:pPr>
        <w:spacing w:after="0"/>
      </w:pPr>
      <w:r>
        <w:t>Vaccines, 7</w:t>
      </w:r>
      <w:r w:rsidR="00484F03">
        <w:t xml:space="preserve">th ed. </w:t>
      </w:r>
      <w:proofErr w:type="spellStart"/>
      <w:r>
        <w:t>Plotkin</w:t>
      </w:r>
      <w:proofErr w:type="spellEnd"/>
      <w:r>
        <w:t xml:space="preserve">, SA, Orenstein, WA, </w:t>
      </w:r>
      <w:proofErr w:type="spellStart"/>
      <w:r>
        <w:t>Offit</w:t>
      </w:r>
      <w:proofErr w:type="spellEnd"/>
      <w:r>
        <w:t xml:space="preserve">, P, </w:t>
      </w:r>
      <w:proofErr w:type="spellStart"/>
      <w:r>
        <w:t>Edwards,K</w:t>
      </w:r>
      <w:proofErr w:type="spellEnd"/>
      <w:r>
        <w:t xml:space="preserve"> M. ed. Elsevier, 2018</w:t>
      </w:r>
      <w:r w:rsidR="00484F03">
        <w:t xml:space="preserve">. </w:t>
      </w:r>
    </w:p>
    <w:p w:rsidR="00484F03" w:rsidRDefault="00484F03" w:rsidP="00484F03">
      <w:pPr>
        <w:spacing w:after="0"/>
      </w:pPr>
    </w:p>
    <w:p w:rsidR="00484F03" w:rsidRDefault="006442BA" w:rsidP="00484F03">
      <w:pPr>
        <w:spacing w:after="0"/>
      </w:pPr>
      <w:proofErr w:type="gramStart"/>
      <w:r>
        <w:t>Wilderness Medicine.</w:t>
      </w:r>
      <w:proofErr w:type="gramEnd"/>
      <w:r>
        <w:t xml:space="preserve"> 7</w:t>
      </w:r>
      <w:r w:rsidR="00484F03">
        <w:t xml:space="preserve">th ed. </w:t>
      </w:r>
      <w:proofErr w:type="spellStart"/>
      <w:r w:rsidR="00484F03">
        <w:t>Auerbach</w:t>
      </w:r>
      <w:proofErr w:type="spellEnd"/>
      <w:r w:rsidR="00484F03">
        <w:t xml:space="preserve"> PS, </w:t>
      </w:r>
      <w:r>
        <w:t>et al ed. Elsevier, 2017</w:t>
      </w:r>
    </w:p>
    <w:p w:rsidR="00484F03" w:rsidRDefault="00484F03" w:rsidP="00484F03">
      <w:pPr>
        <w:spacing w:after="0"/>
      </w:pPr>
    </w:p>
    <w:p w:rsidR="00484F03" w:rsidRDefault="00484F03" w:rsidP="00484F03">
      <w:pPr>
        <w:spacing w:after="0"/>
        <w:rPr>
          <w:b/>
        </w:rPr>
      </w:pPr>
    </w:p>
    <w:p w:rsidR="00484F03" w:rsidRPr="00484F03" w:rsidRDefault="00484F03" w:rsidP="00484F03">
      <w:pPr>
        <w:spacing w:after="0"/>
        <w:rPr>
          <w:b/>
        </w:rPr>
      </w:pPr>
      <w:r w:rsidRPr="00484F03">
        <w:rPr>
          <w:b/>
        </w:rPr>
        <w:t>Internet Resources</w:t>
      </w:r>
    </w:p>
    <w:p w:rsidR="00484F03" w:rsidRDefault="00484F03" w:rsidP="00484F03">
      <w:pPr>
        <w:spacing w:after="0"/>
      </w:pPr>
      <w:r>
        <w:t xml:space="preserve">*ACIP-Advisory Committee on Immunization Practices: updated CDC guidelines for vaccine administration @ http://www.cdc.gov/vaccines/recs/acip/default.htm </w:t>
      </w:r>
    </w:p>
    <w:p w:rsidR="00484F03" w:rsidRDefault="00484F03" w:rsidP="00484F03">
      <w:pPr>
        <w:spacing w:after="0"/>
      </w:pPr>
    </w:p>
    <w:p w:rsidR="00484F03" w:rsidRDefault="00484F03" w:rsidP="00484F03">
      <w:pPr>
        <w:spacing w:after="0"/>
      </w:pPr>
      <w:r>
        <w:t xml:space="preserve">ASTMH- American Society of Tropical Medicine and Hygiene: member directory, conference information @ www.astmh.org </w:t>
      </w:r>
    </w:p>
    <w:p w:rsidR="00484F03" w:rsidRDefault="00484F03" w:rsidP="00484F03">
      <w:pPr>
        <w:spacing w:after="0"/>
      </w:pPr>
    </w:p>
    <w:p w:rsidR="00484F03" w:rsidRDefault="00484F03" w:rsidP="00484F03">
      <w:pPr>
        <w:spacing w:after="0"/>
      </w:pPr>
      <w:r>
        <w:t xml:space="preserve">ATHNA- American Travel Health Nurses Association: policy and procedure project; online list of patient resources; nursing standards, travel health education announcements and networking blog; free annual NED CE meeting @ www.athna.org </w:t>
      </w:r>
    </w:p>
    <w:p w:rsidR="00484F03" w:rsidRDefault="00484F03" w:rsidP="00484F03">
      <w:pPr>
        <w:spacing w:after="0"/>
      </w:pPr>
    </w:p>
    <w:p w:rsidR="00484F03" w:rsidRDefault="00484F03" w:rsidP="00484F03">
      <w:pPr>
        <w:spacing w:after="0"/>
      </w:pPr>
      <w:r>
        <w:t xml:space="preserve">Australian </w:t>
      </w:r>
      <w:proofErr w:type="spellStart"/>
      <w:r>
        <w:t>Immunisation</w:t>
      </w:r>
      <w:proofErr w:type="spellEnd"/>
      <w:r>
        <w:t xml:space="preserve"> Handbook- excellent sections on vaccine administration 10th edition (2016) available online @ http://www.health.gov.au/internet/immunise/publishing.nsf/Content/Handbook-home </w:t>
      </w:r>
    </w:p>
    <w:p w:rsidR="00484F03" w:rsidRDefault="00484F03" w:rsidP="00484F03">
      <w:pPr>
        <w:spacing w:after="0"/>
      </w:pPr>
    </w:p>
    <w:p w:rsidR="00484F03" w:rsidRDefault="00484F03" w:rsidP="00484F03">
      <w:pPr>
        <w:spacing w:after="0"/>
      </w:pPr>
      <w:r>
        <w:t xml:space="preserve">*CDC- Centers for Disease Control and Prevention: wealth of travel health resources including regional health risks, outbreak information, disease fact sheets, updates and all aspects of immunization information with ACIP recommendations, VIS forms, information on shortages, training announcements, </w:t>
      </w:r>
      <w:r w:rsidR="00966DC3">
        <w:t xml:space="preserve">travel apps, continuing education programs </w:t>
      </w:r>
      <w:r>
        <w:t>an</w:t>
      </w:r>
      <w:r w:rsidR="00966DC3">
        <w:t>d links @   www.cdc.gov/travel</w:t>
      </w:r>
      <w:r>
        <w:t xml:space="preserve"> </w:t>
      </w:r>
    </w:p>
    <w:p w:rsidR="00484F03" w:rsidRDefault="00484F03" w:rsidP="00484F03">
      <w:pPr>
        <w:spacing w:after="0"/>
      </w:pPr>
    </w:p>
    <w:p w:rsidR="00484F03" w:rsidRDefault="00484F03" w:rsidP="00484F03">
      <w:pPr>
        <w:spacing w:after="0"/>
      </w:pPr>
      <w:proofErr w:type="gramStart"/>
      <w:r>
        <w:t xml:space="preserve">Heading Home Healthy- a destination research travel health program supported by Global </w:t>
      </w:r>
      <w:proofErr w:type="spellStart"/>
      <w:r>
        <w:t>EpiNet</w:t>
      </w:r>
      <w:proofErr w:type="spellEnd"/>
      <w:r>
        <w:t>, Mass General, and CDC @ www.</w:t>
      </w:r>
      <w:proofErr w:type="gramEnd"/>
      <w:r>
        <w:t xml:space="preserve"> headinghomehealthy.org     </w:t>
      </w:r>
    </w:p>
    <w:p w:rsidR="00484F03" w:rsidRDefault="00484F03" w:rsidP="00484F03">
      <w:pPr>
        <w:spacing w:after="0"/>
      </w:pPr>
    </w:p>
    <w:p w:rsidR="00484F03" w:rsidRDefault="00484F03" w:rsidP="00484F03">
      <w:pPr>
        <w:spacing w:after="0"/>
      </w:pPr>
      <w:r>
        <w:lastRenderedPageBreak/>
        <w:t xml:space="preserve">*IAC- Immunization Action Coalition: nonprofit immunization education resource; provides updated vaccine information; website includes FAQ’s; VIS forms; online newsletters also available @ www.immunize.org </w:t>
      </w:r>
    </w:p>
    <w:p w:rsidR="00484F03" w:rsidRDefault="00484F03" w:rsidP="00484F03">
      <w:pPr>
        <w:spacing w:after="0"/>
      </w:pPr>
    </w:p>
    <w:p w:rsidR="00484F03" w:rsidRDefault="00484F03" w:rsidP="00484F03">
      <w:pPr>
        <w:spacing w:after="0"/>
      </w:pPr>
      <w:r>
        <w:t xml:space="preserve">IAMAT-International Association for Medical Assistance to </w:t>
      </w:r>
      <w:proofErr w:type="spellStart"/>
      <w:r>
        <w:t>Travellers</w:t>
      </w:r>
      <w:proofErr w:type="spellEnd"/>
      <w:r>
        <w:t xml:space="preserve">: directory of English-speaking physicians and clinics worldwide @ www.iamat.org  </w:t>
      </w:r>
    </w:p>
    <w:p w:rsidR="00484F03" w:rsidRDefault="00484F03" w:rsidP="00484F03">
      <w:pPr>
        <w:spacing w:after="0"/>
      </w:pPr>
    </w:p>
    <w:p w:rsidR="00484F03" w:rsidRDefault="00484F03" w:rsidP="00484F03">
      <w:pPr>
        <w:spacing w:after="0"/>
      </w:pPr>
      <w:r>
        <w:t xml:space="preserve">IDSA-Infectious Disease Society of America: provides online article outlining vaccination for the </w:t>
      </w:r>
      <w:proofErr w:type="spellStart"/>
      <w:r>
        <w:t>immunosupressed</w:t>
      </w:r>
      <w:proofErr w:type="spellEnd"/>
      <w:r>
        <w:t xml:space="preserve"> guidelines from the perspective of the Society @ www.idsociety.org  </w:t>
      </w:r>
    </w:p>
    <w:p w:rsidR="00484F03" w:rsidRDefault="00484F03" w:rsidP="00484F03">
      <w:pPr>
        <w:spacing w:after="0"/>
      </w:pPr>
    </w:p>
    <w:p w:rsidR="00484F03" w:rsidRDefault="00484F03" w:rsidP="00484F03">
      <w:pPr>
        <w:spacing w:after="0"/>
      </w:pPr>
      <w:r>
        <w:t xml:space="preserve">ISTM- International Society of Travel Medicine: website offers organizational information; worldwide member clinic directory; information about conferences, courses, journal, and biannual congress as well as the Body of Knowledge examination; members are eligible to use the </w:t>
      </w:r>
      <w:proofErr w:type="spellStart"/>
      <w:r>
        <w:t>Listserve</w:t>
      </w:r>
      <w:proofErr w:type="spellEnd"/>
      <w:r>
        <w:t xml:space="preserve"> @ http://www.istm.org </w:t>
      </w:r>
    </w:p>
    <w:p w:rsidR="00484F03" w:rsidRDefault="00484F03" w:rsidP="00484F03">
      <w:pPr>
        <w:spacing w:after="0"/>
      </w:pPr>
    </w:p>
    <w:p w:rsidR="00484F03" w:rsidRDefault="00484F03" w:rsidP="00484F03">
      <w:pPr>
        <w:spacing w:after="0"/>
      </w:pPr>
      <w:proofErr w:type="spellStart"/>
      <w:r>
        <w:t>KidsTravDoc</w:t>
      </w:r>
      <w:proofErr w:type="spellEnd"/>
      <w:r>
        <w:t xml:space="preserve">- regularly updated web site maintained by Karl Neumann, MD, a pediatrician who specializes in travel medicine. Very user friendly for both providers and patients @   http://kidstraveldoc.com/wordpress/children-vacations-update/ </w:t>
      </w:r>
    </w:p>
    <w:p w:rsidR="00484F03" w:rsidRDefault="00484F03" w:rsidP="00484F03">
      <w:pPr>
        <w:spacing w:after="0"/>
      </w:pPr>
    </w:p>
    <w:p w:rsidR="00484F03" w:rsidRDefault="00484F03" w:rsidP="00484F03">
      <w:pPr>
        <w:spacing w:after="0"/>
      </w:pPr>
      <w:proofErr w:type="spellStart"/>
      <w:r>
        <w:t>ProMED</w:t>
      </w:r>
      <w:proofErr w:type="spellEnd"/>
      <w:r>
        <w:t xml:space="preserve"> Digest- (International Society for Infectious Diseases</w:t>
      </w:r>
      <w:proofErr w:type="gramStart"/>
      <w:r>
        <w:t>)-</w:t>
      </w:r>
      <w:proofErr w:type="gramEnd"/>
      <w:r>
        <w:t xml:space="preserve"> publishes world outbreak information. To order: www.promedmail.org </w:t>
      </w:r>
    </w:p>
    <w:p w:rsidR="00484F03" w:rsidRDefault="00484F03" w:rsidP="00484F03">
      <w:pPr>
        <w:spacing w:after="0"/>
      </w:pPr>
    </w:p>
    <w:p w:rsidR="00484F03" w:rsidRDefault="00484F03" w:rsidP="00484F03">
      <w:pPr>
        <w:spacing w:after="0"/>
      </w:pPr>
      <w:proofErr w:type="gramStart"/>
      <w:r>
        <w:t>www.pregnanttraveler</w:t>
      </w:r>
      <w:proofErr w:type="gramEnd"/>
      <w:r>
        <w:t>. com- website full of information about travel issues and pregnancy; maintained by Dale Carroll, MD a specialist in Ob/</w:t>
      </w:r>
      <w:proofErr w:type="spellStart"/>
      <w:r>
        <w:t>Gyn</w:t>
      </w:r>
      <w:proofErr w:type="spellEnd"/>
      <w:r>
        <w:t xml:space="preserve"> and travel medicine   </w:t>
      </w:r>
    </w:p>
    <w:p w:rsidR="00484F03" w:rsidRDefault="00484F03" w:rsidP="00484F03">
      <w:pPr>
        <w:spacing w:after="0"/>
      </w:pPr>
    </w:p>
    <w:p w:rsidR="00484F03" w:rsidRDefault="00484F03" w:rsidP="00484F03">
      <w:pPr>
        <w:spacing w:after="0"/>
      </w:pPr>
      <w:proofErr w:type="gramStart"/>
      <w:r>
        <w:t>UK Travel Health Nursing Competencies- Royal College of Nursing publication that defines critical competencies for the practice of travel health nursing in the UK, 2007.</w:t>
      </w:r>
      <w:proofErr w:type="gramEnd"/>
      <w:r>
        <w:t xml:space="preserve"> Available @ http://www.rcn.org.uk   </w:t>
      </w:r>
    </w:p>
    <w:p w:rsidR="00484F03" w:rsidRDefault="00484F03" w:rsidP="00484F03">
      <w:pPr>
        <w:spacing w:after="0"/>
      </w:pPr>
    </w:p>
    <w:p w:rsidR="00484F03" w:rsidRDefault="00484F03" w:rsidP="00484F03">
      <w:pPr>
        <w:spacing w:after="0"/>
      </w:pPr>
      <w:r>
        <w:t xml:space="preserve">US State Department-information sheets on countries worldwide; travel warnings; lists travel medical assistance companies @ www.travel.state.gov  </w:t>
      </w:r>
    </w:p>
    <w:p w:rsidR="00484F03" w:rsidRDefault="00484F03" w:rsidP="00484F03">
      <w:pPr>
        <w:spacing w:after="0"/>
      </w:pPr>
    </w:p>
    <w:p w:rsidR="00484F03" w:rsidRDefault="00484F03" w:rsidP="00484F03">
      <w:pPr>
        <w:spacing w:after="0"/>
      </w:pPr>
      <w:r>
        <w:t xml:space="preserve">WHO-World Health Organization: includes the Green Book-International Travel and Health and outbreak information, including SARS and Avian Flu updates @ www.who.int/ith  </w:t>
      </w:r>
    </w:p>
    <w:p w:rsidR="00484F03" w:rsidRDefault="00484F03" w:rsidP="00484F03">
      <w:pPr>
        <w:spacing w:after="0"/>
      </w:pPr>
    </w:p>
    <w:p w:rsidR="00484F03" w:rsidRDefault="00484F03" w:rsidP="00484F03">
      <w:pPr>
        <w:spacing w:after="0"/>
      </w:pPr>
      <w:r>
        <w:t>http://www.janechiodini.co.uk/ UK website maintained by a leading world expert on travel health nursing; good rabies tutorial</w:t>
      </w:r>
    </w:p>
    <w:p w:rsidR="00484F03" w:rsidRDefault="00484F03" w:rsidP="00484F03">
      <w:pPr>
        <w:spacing w:after="0"/>
      </w:pPr>
    </w:p>
    <w:p w:rsidR="00484F03" w:rsidRPr="00484F03" w:rsidRDefault="00484F03" w:rsidP="00484F03">
      <w:pPr>
        <w:spacing w:after="0"/>
        <w:rPr>
          <w:b/>
        </w:rPr>
      </w:pPr>
      <w:r w:rsidRPr="00484F03">
        <w:rPr>
          <w:b/>
        </w:rPr>
        <w:t>Subscriptions</w:t>
      </w:r>
    </w:p>
    <w:p w:rsidR="00484F03" w:rsidRDefault="00484F03" w:rsidP="00484F03">
      <w:pPr>
        <w:spacing w:after="0"/>
      </w:pPr>
      <w:r>
        <w:t xml:space="preserve">Travelcare- the International SOS interactive database for international health and safety risks and recommendations @ www.travelcare.com </w:t>
      </w:r>
    </w:p>
    <w:p w:rsidR="00484F03" w:rsidRDefault="00484F03" w:rsidP="00484F03">
      <w:pPr>
        <w:spacing w:after="0"/>
      </w:pPr>
    </w:p>
    <w:p w:rsidR="00484F03" w:rsidRDefault="00484F03" w:rsidP="00484F03">
      <w:pPr>
        <w:spacing w:after="0"/>
      </w:pPr>
      <w:r>
        <w:lastRenderedPageBreak/>
        <w:t xml:space="preserve">Travax- the Shoreland interactive database for international health and safety risks and recommendations @ www.shoreland.com </w:t>
      </w:r>
    </w:p>
    <w:p w:rsidR="00484F03" w:rsidRDefault="00484F03" w:rsidP="00484F03">
      <w:pPr>
        <w:spacing w:after="0"/>
      </w:pPr>
    </w:p>
    <w:p w:rsidR="00484F03" w:rsidRDefault="00484F03" w:rsidP="00484F03">
      <w:pPr>
        <w:spacing w:after="0"/>
      </w:pPr>
      <w:proofErr w:type="spellStart"/>
      <w:r>
        <w:t>Tropimed</w:t>
      </w:r>
      <w:proofErr w:type="spellEnd"/>
      <w:r>
        <w:t xml:space="preserve">- interactive travel health research database available as CD or Internet service in three languages @ www.tropimed.com  </w:t>
      </w:r>
    </w:p>
    <w:p w:rsidR="00484F03" w:rsidRDefault="00484F03" w:rsidP="00484F03">
      <w:pPr>
        <w:spacing w:after="0"/>
      </w:pPr>
    </w:p>
    <w:p w:rsidR="00484F03" w:rsidRPr="00B35FBF" w:rsidRDefault="00484F03" w:rsidP="00484F03">
      <w:pPr>
        <w:spacing w:after="0"/>
        <w:rPr>
          <w:b/>
        </w:rPr>
      </w:pPr>
      <w:r w:rsidRPr="00B35FBF">
        <w:rPr>
          <w:b/>
        </w:rPr>
        <w:t>Additional Articles:</w:t>
      </w:r>
    </w:p>
    <w:p w:rsidR="00484F03" w:rsidRDefault="00484F03" w:rsidP="00484F03">
      <w:pPr>
        <w:spacing w:after="0"/>
      </w:pPr>
      <w:r>
        <w:t xml:space="preserve">Angell SY, </w:t>
      </w:r>
      <w:proofErr w:type="spellStart"/>
      <w:r>
        <w:t>Cetron</w:t>
      </w:r>
      <w:proofErr w:type="spellEnd"/>
      <w:r>
        <w:t xml:space="preserve"> MS. Health disparities among travelers visiting friends and relatives abroad. Ann Intern Med. 2005 Jan 4; 142(1): 67-72.</w:t>
      </w:r>
    </w:p>
    <w:p w:rsidR="00484F03" w:rsidRDefault="00484F03" w:rsidP="00484F03">
      <w:pPr>
        <w:spacing w:after="0"/>
      </w:pPr>
    </w:p>
    <w:p w:rsidR="00484F03" w:rsidRDefault="00484F03" w:rsidP="00484F03">
      <w:pPr>
        <w:spacing w:after="0"/>
      </w:pPr>
      <w:proofErr w:type="spellStart"/>
      <w:r>
        <w:t>Bacaner</w:t>
      </w:r>
      <w:proofErr w:type="spellEnd"/>
      <w:r>
        <w:t xml:space="preserve"> N, Stauffer B et al. Travel medicine considerations for North American immigrants visiting friends and relatives. </w:t>
      </w:r>
      <w:proofErr w:type="gramStart"/>
      <w:r>
        <w:t>JAMA.</w:t>
      </w:r>
      <w:proofErr w:type="gramEnd"/>
      <w:r>
        <w:t xml:space="preserve"> 2004 Jun 16; 291(23): 2856-64.</w:t>
      </w:r>
    </w:p>
    <w:p w:rsidR="00484F03" w:rsidRDefault="00484F03" w:rsidP="00484F03">
      <w:pPr>
        <w:spacing w:after="0"/>
      </w:pPr>
    </w:p>
    <w:p w:rsidR="00484F03" w:rsidRDefault="00484F03" w:rsidP="00484F03">
      <w:pPr>
        <w:spacing w:after="0"/>
      </w:pPr>
      <w:proofErr w:type="spellStart"/>
      <w:r>
        <w:t>Bhadelia</w:t>
      </w:r>
      <w:proofErr w:type="spellEnd"/>
      <w:r>
        <w:t xml:space="preserve"> N, </w:t>
      </w:r>
      <w:proofErr w:type="spellStart"/>
      <w:r>
        <w:t>Klotman</w:t>
      </w:r>
      <w:proofErr w:type="spellEnd"/>
      <w:r>
        <w:t xml:space="preserve"> M, </w:t>
      </w:r>
      <w:proofErr w:type="spellStart"/>
      <w:r>
        <w:t>Caplivski</w:t>
      </w:r>
      <w:proofErr w:type="spellEnd"/>
      <w:r>
        <w:t xml:space="preserve"> D. </w:t>
      </w:r>
      <w:proofErr w:type="gramStart"/>
      <w:r>
        <w:t>The HIV-positive traveler.</w:t>
      </w:r>
      <w:proofErr w:type="gramEnd"/>
      <w:r>
        <w:t xml:space="preserve"> Am J Med. 2007 Jul</w:t>
      </w:r>
      <w:proofErr w:type="gramStart"/>
      <w:r>
        <w:t>;120</w:t>
      </w:r>
      <w:proofErr w:type="gramEnd"/>
      <w:r>
        <w:t>(7):574–80.</w:t>
      </w:r>
    </w:p>
    <w:p w:rsidR="00484F03" w:rsidRDefault="00484F03" w:rsidP="00484F03">
      <w:pPr>
        <w:spacing w:after="0"/>
      </w:pPr>
    </w:p>
    <w:p w:rsidR="00484F03" w:rsidRDefault="00484F03" w:rsidP="00484F03">
      <w:pPr>
        <w:spacing w:after="0"/>
      </w:pPr>
      <w:r>
        <w:t xml:space="preserve">Carroll ID, Williams DC. </w:t>
      </w:r>
      <w:proofErr w:type="gramStart"/>
      <w:r>
        <w:t>Pre-travel vaccination and medical prophylaxis in the pregnant traveler.</w:t>
      </w:r>
      <w:proofErr w:type="gramEnd"/>
      <w:r>
        <w:t xml:space="preserve"> Travel Med infect Dis. 2008 Sept: 6(5): 259-75.</w:t>
      </w:r>
    </w:p>
    <w:p w:rsidR="00484F03" w:rsidRDefault="00484F03" w:rsidP="00484F03">
      <w:pPr>
        <w:spacing w:after="0"/>
      </w:pPr>
    </w:p>
    <w:p w:rsidR="00484F03" w:rsidRDefault="00484F03" w:rsidP="00484F03">
      <w:pPr>
        <w:spacing w:after="0"/>
      </w:pPr>
      <w:r>
        <w:t xml:space="preserve">Chen, L et al. Illness in Long-term Travelers Visiting </w:t>
      </w:r>
      <w:proofErr w:type="spellStart"/>
      <w:r>
        <w:t>GeoSentinel</w:t>
      </w:r>
      <w:proofErr w:type="spellEnd"/>
      <w:r>
        <w:t xml:space="preserve"> Clinics, EID 2009; 15: 1773</w:t>
      </w:r>
    </w:p>
    <w:p w:rsidR="00484F03" w:rsidRDefault="00484F03" w:rsidP="00484F03">
      <w:pPr>
        <w:spacing w:after="0"/>
      </w:pPr>
    </w:p>
    <w:p w:rsidR="00484F03" w:rsidRDefault="00484F03" w:rsidP="00484F03">
      <w:pPr>
        <w:spacing w:after="0"/>
      </w:pPr>
      <w:proofErr w:type="gramStart"/>
      <w:r>
        <w:t xml:space="preserve">Freedman D et al. </w:t>
      </w:r>
      <w:proofErr w:type="spellStart"/>
      <w:r>
        <w:t>Geosentienl</w:t>
      </w:r>
      <w:proofErr w:type="spellEnd"/>
      <w:r>
        <w:t xml:space="preserve"> Surveillance Network.</w:t>
      </w:r>
      <w:proofErr w:type="gramEnd"/>
      <w:r>
        <w:t xml:space="preserve"> </w:t>
      </w:r>
      <w:proofErr w:type="gramStart"/>
      <w:r>
        <w:t>Spectrum of disease and relation to place of exposure among ill returned travelers.</w:t>
      </w:r>
      <w:proofErr w:type="gramEnd"/>
      <w:r>
        <w:t xml:space="preserve"> N </w:t>
      </w:r>
      <w:proofErr w:type="spellStart"/>
      <w:r>
        <w:t>Engl</w:t>
      </w:r>
      <w:proofErr w:type="spellEnd"/>
      <w:r>
        <w:t xml:space="preserve"> J Med. 2006 Jan 12; 354(2): 119-30.</w:t>
      </w:r>
    </w:p>
    <w:p w:rsidR="00484F03" w:rsidRDefault="00484F03" w:rsidP="00484F03">
      <w:pPr>
        <w:spacing w:after="0"/>
      </w:pPr>
    </w:p>
    <w:p w:rsidR="00484F03" w:rsidRDefault="00484F03" w:rsidP="00484F03">
      <w:pPr>
        <w:spacing w:after="0"/>
      </w:pPr>
      <w:proofErr w:type="spellStart"/>
      <w:r>
        <w:t>Leder</w:t>
      </w:r>
      <w:proofErr w:type="spellEnd"/>
      <w:r>
        <w:t xml:space="preserve"> K et al. Illness in Travelers Visiting Friends and Relatives: A Review of the </w:t>
      </w:r>
      <w:proofErr w:type="spellStart"/>
      <w:r>
        <w:t>GeoSentinel</w:t>
      </w:r>
      <w:proofErr w:type="spellEnd"/>
      <w:r>
        <w:t xml:space="preserve"> Network, CID 2006; 43: 1185-93</w:t>
      </w:r>
    </w:p>
    <w:p w:rsidR="00484F03" w:rsidRDefault="00484F03" w:rsidP="00484F03">
      <w:pPr>
        <w:spacing w:after="0"/>
      </w:pPr>
    </w:p>
    <w:p w:rsidR="00484F03" w:rsidRDefault="00484F03" w:rsidP="00484F03">
      <w:pPr>
        <w:spacing w:after="0"/>
      </w:pPr>
      <w:r>
        <w:t xml:space="preserve">Miller LC. International adoption: infectious disease issues. </w:t>
      </w:r>
      <w:proofErr w:type="spellStart"/>
      <w:r>
        <w:t>Clin</w:t>
      </w:r>
      <w:proofErr w:type="spellEnd"/>
      <w:r>
        <w:t xml:space="preserve"> Infect Dis. 2005 Jan 15; 40(2): 286-293.</w:t>
      </w:r>
    </w:p>
    <w:p w:rsidR="00484F03" w:rsidRDefault="00484F03" w:rsidP="00484F03">
      <w:pPr>
        <w:spacing w:after="0"/>
      </w:pPr>
    </w:p>
    <w:p w:rsidR="00484F03" w:rsidRDefault="00484F03" w:rsidP="00484F03">
      <w:pPr>
        <w:spacing w:after="0"/>
      </w:pPr>
      <w:r>
        <w:t xml:space="preserve">Ryan ET, Wilson ME, </w:t>
      </w:r>
      <w:proofErr w:type="spellStart"/>
      <w:r>
        <w:t>Kain</w:t>
      </w:r>
      <w:proofErr w:type="spellEnd"/>
      <w:r>
        <w:t xml:space="preserve"> KC. Illness after international travel. N </w:t>
      </w:r>
      <w:proofErr w:type="spellStart"/>
      <w:r>
        <w:t>Engl</w:t>
      </w:r>
      <w:proofErr w:type="spellEnd"/>
      <w:r>
        <w:t xml:space="preserve"> J Med. 2002 Aug 15; 347(7): 505-516.</w:t>
      </w:r>
    </w:p>
    <w:p w:rsidR="00484F03" w:rsidRDefault="00484F03" w:rsidP="00484F03">
      <w:pPr>
        <w:spacing w:after="0"/>
      </w:pPr>
    </w:p>
    <w:p w:rsidR="00484F03" w:rsidRDefault="00484F03" w:rsidP="00484F03">
      <w:pPr>
        <w:spacing w:after="0"/>
      </w:pPr>
      <w:proofErr w:type="spellStart"/>
      <w:r>
        <w:t>Roggelin</w:t>
      </w:r>
      <w:proofErr w:type="spellEnd"/>
      <w:r>
        <w:t xml:space="preserve"> L, Cramer JP. Malaria prevention in the pregnant </w:t>
      </w:r>
      <w:proofErr w:type="spellStart"/>
      <w:r>
        <w:t>traveller</w:t>
      </w:r>
      <w:proofErr w:type="spellEnd"/>
      <w:r>
        <w:t>: a review. Travel Med Infect Dis. 2014 May–Jun; 12(3):229–36.</w:t>
      </w:r>
    </w:p>
    <w:p w:rsidR="00484F03" w:rsidRDefault="00484F03" w:rsidP="00484F03">
      <w:pPr>
        <w:spacing w:after="0"/>
      </w:pPr>
    </w:p>
    <w:p w:rsidR="00484F03" w:rsidRDefault="00484F03" w:rsidP="00484F03">
      <w:pPr>
        <w:spacing w:after="0"/>
      </w:pPr>
      <w:proofErr w:type="spellStart"/>
      <w:r>
        <w:t>Toovey</w:t>
      </w:r>
      <w:proofErr w:type="spellEnd"/>
      <w:r>
        <w:t xml:space="preserve"> S et al. Special infectious disease risks of expatriates and long-term travelers in tropical countries. Part 1: malaria. J Travel Med. 2007 Jan-Feb; 14(1): 42-49.</w:t>
      </w:r>
    </w:p>
    <w:p w:rsidR="00484F03" w:rsidRDefault="00484F03" w:rsidP="00484F03">
      <w:pPr>
        <w:spacing w:after="0"/>
      </w:pPr>
    </w:p>
    <w:p w:rsidR="00484F03" w:rsidRDefault="00484F03" w:rsidP="00484F03">
      <w:pPr>
        <w:spacing w:after="0"/>
      </w:pPr>
      <w:proofErr w:type="gramStart"/>
      <w:r>
        <w:t>Wilder-Smith A and Schwartz E. Dengue in travelers.</w:t>
      </w:r>
      <w:proofErr w:type="gramEnd"/>
      <w:r>
        <w:t xml:space="preserve"> New </w:t>
      </w:r>
      <w:proofErr w:type="spellStart"/>
      <w:r>
        <w:t>Engl</w:t>
      </w:r>
      <w:proofErr w:type="spellEnd"/>
      <w:r>
        <w:t xml:space="preserve"> J Med. 2005 Sept 1; 353(9):924-932.</w:t>
      </w:r>
    </w:p>
    <w:p w:rsidR="00484F03" w:rsidRDefault="00484F03" w:rsidP="00484F03">
      <w:pPr>
        <w:spacing w:after="0"/>
      </w:pPr>
    </w:p>
    <w:p w:rsidR="00484F03" w:rsidRPr="00B35FBF" w:rsidRDefault="00484F03" w:rsidP="00484F03">
      <w:pPr>
        <w:spacing w:after="0"/>
        <w:rPr>
          <w:b/>
        </w:rPr>
      </w:pPr>
      <w:r w:rsidRPr="00B35FBF">
        <w:rPr>
          <w:b/>
        </w:rPr>
        <w:t>And More Articles of Note:</w:t>
      </w:r>
    </w:p>
    <w:p w:rsidR="00484F03" w:rsidRDefault="00484F03" w:rsidP="00484F03">
      <w:pPr>
        <w:spacing w:after="0"/>
      </w:pPr>
      <w:r>
        <w:t xml:space="preserve">Travel medicine considerations for North American immigrants visiting friends and relatives. </w:t>
      </w:r>
      <w:proofErr w:type="spellStart"/>
      <w:r>
        <w:t>Bacaner</w:t>
      </w:r>
      <w:proofErr w:type="spellEnd"/>
      <w:r>
        <w:t xml:space="preserve"> N, et al. JAMA. 2004 Jun 16; 291(23):2856-64.</w:t>
      </w:r>
    </w:p>
    <w:p w:rsidR="00484F03" w:rsidRDefault="00484F03" w:rsidP="00484F03">
      <w:pPr>
        <w:spacing w:after="0"/>
      </w:pPr>
    </w:p>
    <w:p w:rsidR="00484F03" w:rsidRDefault="00484F03" w:rsidP="00484F03">
      <w:pPr>
        <w:spacing w:after="0"/>
      </w:pPr>
      <w:r>
        <w:t xml:space="preserve">Have Insulin, Will Fly: Diabetes Management During Air Travel and Time Zone Adjustment Strategies. </w:t>
      </w:r>
      <w:proofErr w:type="gramStart"/>
      <w:r>
        <w:t xml:space="preserve">M  </w:t>
      </w:r>
      <w:proofErr w:type="spellStart"/>
      <w:r>
        <w:t>Chandran</w:t>
      </w:r>
      <w:proofErr w:type="spellEnd"/>
      <w:r>
        <w:t>, MD and S V. Edelman, MD.</w:t>
      </w:r>
      <w:proofErr w:type="gramEnd"/>
      <w:r>
        <w:t xml:space="preserve"> Clinical Diabetes April 2003 vol. 21 no. 2 82-85</w:t>
      </w:r>
    </w:p>
    <w:p w:rsidR="00484F03" w:rsidRDefault="00484F03" w:rsidP="00484F03">
      <w:pPr>
        <w:spacing w:after="0"/>
      </w:pPr>
    </w:p>
    <w:p w:rsidR="00484F03" w:rsidRDefault="00484F03" w:rsidP="00484F03">
      <w:pPr>
        <w:spacing w:after="0"/>
      </w:pPr>
      <w:proofErr w:type="gramStart"/>
      <w:r>
        <w:t>Keeping older patients healthy and safe as they travel.</w:t>
      </w:r>
      <w:proofErr w:type="gramEnd"/>
      <w:r>
        <w:t xml:space="preserve"> </w:t>
      </w:r>
      <w:proofErr w:type="spellStart"/>
      <w:r>
        <w:t>Schlaudecker</w:t>
      </w:r>
      <w:proofErr w:type="spellEnd"/>
      <w:r>
        <w:t xml:space="preserve"> JD, </w:t>
      </w:r>
      <w:proofErr w:type="spellStart"/>
      <w:r>
        <w:t>Moushey</w:t>
      </w:r>
      <w:proofErr w:type="spellEnd"/>
      <w:r>
        <w:t xml:space="preserve"> EN, </w:t>
      </w:r>
      <w:proofErr w:type="spellStart"/>
      <w:r>
        <w:t>Schlaudecker</w:t>
      </w:r>
      <w:proofErr w:type="spellEnd"/>
      <w:r>
        <w:t xml:space="preserve"> EP.J </w:t>
      </w:r>
      <w:proofErr w:type="gramStart"/>
      <w:r>
        <w:t>Fam</w:t>
      </w:r>
      <w:proofErr w:type="gramEnd"/>
      <w:r>
        <w:t xml:space="preserve"> </w:t>
      </w:r>
      <w:proofErr w:type="spellStart"/>
      <w:r>
        <w:t>Pract</w:t>
      </w:r>
      <w:proofErr w:type="spellEnd"/>
      <w:r>
        <w:t>. 2013Jan; 62(1):16-23</w:t>
      </w:r>
    </w:p>
    <w:p w:rsidR="00484F03" w:rsidRDefault="00484F03" w:rsidP="00484F03">
      <w:pPr>
        <w:spacing w:after="0"/>
      </w:pPr>
    </w:p>
    <w:p w:rsidR="00484F03" w:rsidRDefault="00484F03" w:rsidP="00484F03">
      <w:pPr>
        <w:spacing w:after="0"/>
      </w:pPr>
      <w:r>
        <w:t>Expert Rev Vaccines. 2013 Apr</w:t>
      </w:r>
      <w:proofErr w:type="gramStart"/>
      <w:r>
        <w:t>;12</w:t>
      </w:r>
      <w:proofErr w:type="gramEnd"/>
      <w:r>
        <w:t>(4):453-66 Business travelers: vaccination considerations for this population. Chen LH, et al.</w:t>
      </w:r>
    </w:p>
    <w:p w:rsidR="00484F03" w:rsidRDefault="00484F03" w:rsidP="00484F03">
      <w:pPr>
        <w:spacing w:after="0"/>
      </w:pPr>
    </w:p>
    <w:p w:rsidR="00484F03" w:rsidRDefault="00484F03" w:rsidP="00484F03">
      <w:pPr>
        <w:spacing w:after="0"/>
      </w:pPr>
      <w:r>
        <w:t xml:space="preserve">Sun exposure behavior and protection: recommendations for travelers. Diaz JH, Nesbitt LT Jr. J Travel Med. 2013 Mar-Apr; 20(2):108-18. </w:t>
      </w:r>
      <w:proofErr w:type="spellStart"/>
      <w:r>
        <w:t>Epub</w:t>
      </w:r>
      <w:proofErr w:type="spellEnd"/>
      <w:r>
        <w:t xml:space="preserve"> 2012 Dec 4.</w:t>
      </w:r>
    </w:p>
    <w:p w:rsidR="00484F03" w:rsidRDefault="00484F03" w:rsidP="00484F03">
      <w:pPr>
        <w:spacing w:after="0"/>
      </w:pPr>
    </w:p>
    <w:p w:rsidR="00484F03" w:rsidRDefault="00484F03" w:rsidP="00484F03">
      <w:pPr>
        <w:spacing w:after="0"/>
      </w:pPr>
      <w:r>
        <w:t xml:space="preserve">International travel patterns and travel risks of patients diagnosed with cancer. </w:t>
      </w:r>
      <w:proofErr w:type="spellStart"/>
      <w:r>
        <w:t>Mikati</w:t>
      </w:r>
      <w:proofErr w:type="spellEnd"/>
      <w:r>
        <w:t xml:space="preserve"> T, et al.  J Travel Med. 2013 Mar-Apr; 20(2):71-7. </w:t>
      </w:r>
    </w:p>
    <w:p w:rsidR="00484F03" w:rsidRDefault="00484F03" w:rsidP="00484F03">
      <w:pPr>
        <w:spacing w:after="0"/>
      </w:pPr>
    </w:p>
    <w:p w:rsidR="00484F03" w:rsidRDefault="00484F03" w:rsidP="00484F03">
      <w:pPr>
        <w:spacing w:after="0"/>
      </w:pPr>
      <w:proofErr w:type="spellStart"/>
      <w:r>
        <w:t>Gastroenterol</w:t>
      </w:r>
      <w:proofErr w:type="spellEnd"/>
      <w:r>
        <w:t xml:space="preserve"> </w:t>
      </w:r>
      <w:proofErr w:type="spellStart"/>
      <w:r>
        <w:t>Hepatol</w:t>
      </w:r>
      <w:proofErr w:type="spellEnd"/>
      <w:r>
        <w:t xml:space="preserve"> (N Y). 2016 Sep; 12(9):540-546. </w:t>
      </w:r>
      <w:proofErr w:type="gramStart"/>
      <w:r>
        <w:t>Vaccinating Patients with Inflammatory Bowel Disease.</w:t>
      </w:r>
      <w:proofErr w:type="gramEnd"/>
      <w:r>
        <w:t xml:space="preserve"> </w:t>
      </w:r>
      <w:proofErr w:type="gramStart"/>
      <w:r>
        <w:t>Reich J et al.</w:t>
      </w:r>
      <w:proofErr w:type="gramEnd"/>
    </w:p>
    <w:p w:rsidR="00484F03" w:rsidRDefault="00484F03" w:rsidP="00484F03">
      <w:pPr>
        <w:spacing w:after="0"/>
      </w:pPr>
    </w:p>
    <w:p w:rsidR="00484F03" w:rsidRDefault="00484F03" w:rsidP="00484F03">
      <w:pPr>
        <w:spacing w:after="0"/>
      </w:pPr>
      <w:r>
        <w:t xml:space="preserve">Ann Intern Med. 2016 Nov 22.  Travel-Associated Zika Virus Disease Acquired in the Americas through February 2016: A </w:t>
      </w:r>
      <w:proofErr w:type="spellStart"/>
      <w:r>
        <w:t>GeoSentinel</w:t>
      </w:r>
      <w:proofErr w:type="spellEnd"/>
      <w:r>
        <w:t xml:space="preserve"> Analysis. </w:t>
      </w:r>
      <w:proofErr w:type="gramStart"/>
      <w:r>
        <w:t xml:space="preserve">Hamer DH et al. </w:t>
      </w:r>
      <w:proofErr w:type="spellStart"/>
      <w:r>
        <w:t>GeoSentinel</w:t>
      </w:r>
      <w:proofErr w:type="spellEnd"/>
      <w:r>
        <w:t xml:space="preserve"> Surveillance Network.</w:t>
      </w:r>
      <w:proofErr w:type="gramEnd"/>
    </w:p>
    <w:p w:rsidR="00484F03" w:rsidRDefault="00484F03" w:rsidP="00484F03">
      <w:pPr>
        <w:spacing w:after="0"/>
      </w:pPr>
    </w:p>
    <w:p w:rsidR="00484F03" w:rsidRDefault="00484F03" w:rsidP="00484F03">
      <w:pPr>
        <w:spacing w:after="0"/>
      </w:pPr>
      <w:r>
        <w:t>A questionnaire study of Voluntary Service Overseas (VSO) volunteers: health risk and problems encountered. Bhatta P, et al</w:t>
      </w:r>
      <w:proofErr w:type="gramStart"/>
      <w:r>
        <w:t>..</w:t>
      </w:r>
      <w:proofErr w:type="gramEnd"/>
      <w:r>
        <w:t xml:space="preserve"> J Travel Med. 2009 Sep-Oct; 16(5):332-7</w:t>
      </w:r>
    </w:p>
    <w:p w:rsidR="00484F03" w:rsidRDefault="00484F03" w:rsidP="00484F03">
      <w:pPr>
        <w:spacing w:after="0"/>
      </w:pPr>
    </w:p>
    <w:p w:rsidR="00484F03" w:rsidRDefault="00484F03" w:rsidP="00484F03">
      <w:pPr>
        <w:spacing w:after="0"/>
      </w:pPr>
      <w:proofErr w:type="spellStart"/>
      <w:proofErr w:type="gramStart"/>
      <w:r>
        <w:t>Clin</w:t>
      </w:r>
      <w:proofErr w:type="spellEnd"/>
      <w:r>
        <w:t xml:space="preserve"> Risk </w:t>
      </w:r>
      <w:proofErr w:type="spellStart"/>
      <w:r>
        <w:t>Manag</w:t>
      </w:r>
      <w:proofErr w:type="spellEnd"/>
      <w:r>
        <w:t>.</w:t>
      </w:r>
      <w:proofErr w:type="gramEnd"/>
      <w:r>
        <w:t xml:space="preserve"> </w:t>
      </w:r>
      <w:proofErr w:type="gramStart"/>
      <w:r>
        <w:t>2015; 11: 217–228.</w:t>
      </w:r>
      <w:proofErr w:type="gramEnd"/>
      <w:r>
        <w:t xml:space="preserve"> Published online 2015 Feb 12. Travel advice for the immunocompromised traveler: prophylaxis, vaccination, and other preventive measures </w:t>
      </w:r>
      <w:proofErr w:type="spellStart"/>
      <w:r>
        <w:t>Rupa</w:t>
      </w:r>
      <w:proofErr w:type="spellEnd"/>
      <w:r>
        <w:t xml:space="preserve"> R Patel, et al.</w:t>
      </w:r>
    </w:p>
    <w:p w:rsidR="00484F03" w:rsidRDefault="00484F03" w:rsidP="00484F03">
      <w:pPr>
        <w:spacing w:after="0"/>
      </w:pPr>
    </w:p>
    <w:p w:rsidR="00484F03" w:rsidRDefault="00484F03" w:rsidP="00484F03">
      <w:pPr>
        <w:spacing w:after="0"/>
      </w:pPr>
      <w:r>
        <w:t xml:space="preserve">Mayo </w:t>
      </w:r>
      <w:proofErr w:type="spellStart"/>
      <w:r>
        <w:t>Clin</w:t>
      </w:r>
      <w:proofErr w:type="spellEnd"/>
      <w:r>
        <w:t xml:space="preserve"> Proc. 2013 Nov</w:t>
      </w:r>
      <w:proofErr w:type="gramStart"/>
      <w:r>
        <w:t>;88</w:t>
      </w:r>
      <w:proofErr w:type="gramEnd"/>
      <w:r>
        <w:t xml:space="preserve">(11):1231-40.. </w:t>
      </w:r>
      <w:proofErr w:type="spellStart"/>
      <w:r>
        <w:t>Epub</w:t>
      </w:r>
      <w:proofErr w:type="spellEnd"/>
      <w:r>
        <w:t xml:space="preserve"> 2013 Oct 8. International travel by persons with medical comorbidities: understanding risks and providing advice. </w:t>
      </w:r>
      <w:proofErr w:type="gramStart"/>
      <w:r>
        <w:t>Hochberg NS, Barnett ED, Chen LH, Wilson ME, et al.</w:t>
      </w:r>
      <w:proofErr w:type="gramEnd"/>
    </w:p>
    <w:p w:rsidR="00484F03" w:rsidRDefault="00484F03" w:rsidP="00484F03">
      <w:pPr>
        <w:spacing w:after="0"/>
      </w:pPr>
    </w:p>
    <w:p w:rsidR="00484F03" w:rsidRDefault="00484F03" w:rsidP="00484F03">
      <w:pPr>
        <w:spacing w:after="0"/>
      </w:pPr>
      <w:r>
        <w:t xml:space="preserve">Travel clinic consultation and risk assessment. Noble LM, et al. Infect Dis </w:t>
      </w:r>
      <w:proofErr w:type="spellStart"/>
      <w:r>
        <w:t>Clin</w:t>
      </w:r>
      <w:proofErr w:type="spellEnd"/>
      <w:r>
        <w:t xml:space="preserve"> North Am. 2012 Sep; 26(3):575-93. Review</w:t>
      </w:r>
    </w:p>
    <w:p w:rsidR="00484F03" w:rsidRDefault="00484F03" w:rsidP="00484F03">
      <w:pPr>
        <w:spacing w:after="0"/>
      </w:pPr>
    </w:p>
    <w:p w:rsidR="00484F03" w:rsidRDefault="00484F03" w:rsidP="00484F03">
      <w:pPr>
        <w:spacing w:after="0"/>
      </w:pPr>
      <w:r>
        <w:t xml:space="preserve">Global </w:t>
      </w:r>
      <w:proofErr w:type="spellStart"/>
      <w:r>
        <w:t>TravEpiNet</w:t>
      </w:r>
      <w:proofErr w:type="spellEnd"/>
      <w:r>
        <w:t xml:space="preserve">: a national consortium of clinics providing care to international travelers--analysis of demographic characteristics, travel destinations, and </w:t>
      </w:r>
      <w:proofErr w:type="spellStart"/>
      <w:r>
        <w:t>pretravel</w:t>
      </w:r>
      <w:proofErr w:type="spellEnd"/>
      <w:r>
        <w:t xml:space="preserve"> healthcare of high-risk US international travelers, 2009-2011. </w:t>
      </w:r>
      <w:proofErr w:type="spellStart"/>
      <w:r>
        <w:t>LaRocque</w:t>
      </w:r>
      <w:proofErr w:type="spellEnd"/>
      <w:r>
        <w:t xml:space="preserve"> RC, Rao SR, Lee J, </w:t>
      </w:r>
      <w:proofErr w:type="spellStart"/>
      <w:r>
        <w:t>Ansdell</w:t>
      </w:r>
      <w:proofErr w:type="spellEnd"/>
      <w:r>
        <w:t xml:space="preserve"> V, Yates JA, Schwartz BS, et al. </w:t>
      </w:r>
      <w:proofErr w:type="spellStart"/>
      <w:r>
        <w:t>Clin</w:t>
      </w:r>
      <w:proofErr w:type="spellEnd"/>
      <w:r>
        <w:t xml:space="preserve"> Infect Dis. 2012 Feb 15;54(4):455-62. </w:t>
      </w:r>
    </w:p>
    <w:p w:rsidR="00457919" w:rsidRDefault="00457919" w:rsidP="00484F03">
      <w:pPr>
        <w:spacing w:after="0"/>
      </w:pPr>
    </w:p>
    <w:p w:rsidR="00C87A1E" w:rsidRDefault="00C87A1E" w:rsidP="00484F03">
      <w:pPr>
        <w:spacing w:after="0"/>
        <w:rPr>
          <w:b/>
        </w:rPr>
      </w:pPr>
    </w:p>
    <w:p w:rsidR="00457919" w:rsidRDefault="00457919" w:rsidP="00484F03">
      <w:pPr>
        <w:spacing w:after="0"/>
        <w:rPr>
          <w:b/>
        </w:rPr>
      </w:pPr>
      <w:r w:rsidRPr="00457919">
        <w:rPr>
          <w:b/>
        </w:rPr>
        <w:lastRenderedPageBreak/>
        <w:t>Post-Travel</w:t>
      </w:r>
    </w:p>
    <w:p w:rsidR="00457919" w:rsidRPr="00457919" w:rsidRDefault="00457919" w:rsidP="00484F03">
      <w:pPr>
        <w:spacing w:after="0"/>
        <w:rPr>
          <w:b/>
        </w:rPr>
      </w:pPr>
    </w:p>
    <w:p w:rsidR="00457919" w:rsidRDefault="00457919" w:rsidP="00457919">
      <w:pPr>
        <w:spacing w:after="0"/>
      </w:pPr>
      <w:proofErr w:type="gramStart"/>
      <w:r>
        <w:t>Thwaites, GE, &amp; Day, NP (2017).</w:t>
      </w:r>
      <w:proofErr w:type="gramEnd"/>
      <w:r>
        <w:t xml:space="preserve"> Review article: Approach to fever in the returning traveler. NEJM, 376; 6:548-60. </w:t>
      </w:r>
    </w:p>
    <w:p w:rsidR="00457919" w:rsidRDefault="00457919" w:rsidP="00457919">
      <w:pPr>
        <w:spacing w:after="0"/>
      </w:pPr>
    </w:p>
    <w:p w:rsidR="00457919" w:rsidRDefault="00457919" w:rsidP="00457919">
      <w:pPr>
        <w:spacing w:after="0"/>
      </w:pPr>
      <w:r>
        <w:t>Sanford CA, Fung C. (2016), Illness in the Returned International Traveler. Medical Clinics of North America, Mar; 100(2):393-409.</w:t>
      </w:r>
    </w:p>
    <w:p w:rsidR="00457919" w:rsidRDefault="00457919" w:rsidP="00457919">
      <w:pPr>
        <w:spacing w:after="0"/>
      </w:pPr>
    </w:p>
    <w:p w:rsidR="00457919" w:rsidRDefault="00457919" w:rsidP="00457919">
      <w:pPr>
        <w:spacing w:after="0"/>
      </w:pPr>
      <w:r>
        <w:t xml:space="preserve">Up to Date, Evaluation of fever in the returning traveler, Author: Mary Elizabeth Wilson, MD Section Editor: Karin </w:t>
      </w:r>
      <w:proofErr w:type="spellStart"/>
      <w:r>
        <w:t>Leder</w:t>
      </w:r>
      <w:proofErr w:type="spellEnd"/>
      <w:r>
        <w:t xml:space="preserve">, MBBS, FRACP, PhD, MPH, </w:t>
      </w:r>
      <w:proofErr w:type="gramStart"/>
      <w:r>
        <w:t>DTMH</w:t>
      </w:r>
      <w:proofErr w:type="gramEnd"/>
      <w:r>
        <w:t xml:space="preserve"> Deputy Editor: Elinor L Baron, MD, DTMH, https://www.uptodate.com/contents/evaluation-of-fever-in-the-returning-traveler</w:t>
      </w:r>
    </w:p>
    <w:p w:rsidR="00457919" w:rsidRDefault="00457919" w:rsidP="00457919">
      <w:pPr>
        <w:spacing w:after="0"/>
      </w:pPr>
    </w:p>
    <w:p w:rsidR="00457919" w:rsidRDefault="00457919" w:rsidP="00457919">
      <w:pPr>
        <w:spacing w:after="0"/>
      </w:pPr>
      <w:r>
        <w:t>Online Dengue Clinical Case Management Course (CDC), https://www.train.org/cdctrain/course/1062677/</w:t>
      </w:r>
    </w:p>
    <w:p w:rsidR="00457919" w:rsidRDefault="00457919" w:rsidP="00457919">
      <w:pPr>
        <w:spacing w:after="0"/>
      </w:pPr>
    </w:p>
    <w:p w:rsidR="00457919" w:rsidRDefault="00457919" w:rsidP="00457919">
      <w:pPr>
        <w:spacing w:after="0"/>
      </w:pPr>
      <w:proofErr w:type="spellStart"/>
      <w:proofErr w:type="gramStart"/>
      <w:r>
        <w:t>Bastaki</w:t>
      </w:r>
      <w:proofErr w:type="spellEnd"/>
      <w:r>
        <w:t xml:space="preserve">, H., Carter, J., Marston, L., </w:t>
      </w:r>
      <w:proofErr w:type="spellStart"/>
      <w:r>
        <w:t>Cassell</w:t>
      </w:r>
      <w:proofErr w:type="spellEnd"/>
      <w:r>
        <w:t xml:space="preserve">, J., &amp; </w:t>
      </w:r>
      <w:proofErr w:type="spellStart"/>
      <w:r>
        <w:t>Rait</w:t>
      </w:r>
      <w:proofErr w:type="spellEnd"/>
      <w:r>
        <w:t>, G. (2018).</w:t>
      </w:r>
      <w:proofErr w:type="gramEnd"/>
      <w:r>
        <w:t xml:space="preserve"> Time delays in the diagnosis and treatment of malaria in non-endemic countries: A systematic review. Travel Medicine and Infectious Disease, 21, 21-27.</w:t>
      </w:r>
    </w:p>
    <w:p w:rsidR="00457919" w:rsidRDefault="00457919" w:rsidP="00457919">
      <w:pPr>
        <w:spacing w:after="0"/>
      </w:pPr>
      <w:proofErr w:type="gramStart"/>
      <w:r>
        <w:t>van</w:t>
      </w:r>
      <w:proofErr w:type="gramEnd"/>
      <w:r>
        <w:t xml:space="preserve"> </w:t>
      </w:r>
      <w:proofErr w:type="spellStart"/>
      <w:r>
        <w:t>Eekeren</w:t>
      </w:r>
      <w:proofErr w:type="spellEnd"/>
      <w:r>
        <w:t xml:space="preserve">, L.,E., de </w:t>
      </w:r>
      <w:proofErr w:type="spellStart"/>
      <w:r>
        <w:t>Vries</w:t>
      </w:r>
      <w:proofErr w:type="spellEnd"/>
      <w:r>
        <w:t xml:space="preserve">, S.,G., </w:t>
      </w:r>
      <w:proofErr w:type="spellStart"/>
      <w:r>
        <w:t>Wagenaar</w:t>
      </w:r>
      <w:proofErr w:type="spellEnd"/>
      <w:r>
        <w:t xml:space="preserve">, J. F. P., </w:t>
      </w:r>
      <w:proofErr w:type="spellStart"/>
      <w:r>
        <w:t>Spijker</w:t>
      </w:r>
      <w:proofErr w:type="spellEnd"/>
      <w:r>
        <w:t xml:space="preserve">, R., </w:t>
      </w:r>
      <w:proofErr w:type="spellStart"/>
      <w:r>
        <w:t>Grobusch</w:t>
      </w:r>
      <w:proofErr w:type="spellEnd"/>
      <w:r>
        <w:t xml:space="preserve">, M. P., &amp; </w:t>
      </w:r>
      <w:proofErr w:type="spellStart"/>
      <w:r>
        <w:t>Goorhuis</w:t>
      </w:r>
      <w:proofErr w:type="spellEnd"/>
      <w:r>
        <w:t>, A. (2018). Under-diagnosis of rickettsial disease in clinical practice: A systematic review. Travel Medicine and Infectious Disease, 26, 7-15.</w:t>
      </w:r>
    </w:p>
    <w:p w:rsidR="00457919" w:rsidRDefault="00457919" w:rsidP="00457919">
      <w:pPr>
        <w:spacing w:after="0"/>
      </w:pPr>
    </w:p>
    <w:p w:rsidR="00457919" w:rsidRDefault="00457919" w:rsidP="00457919">
      <w:pPr>
        <w:spacing w:after="0"/>
      </w:pPr>
      <w:proofErr w:type="spellStart"/>
      <w:proofErr w:type="gramStart"/>
      <w:r>
        <w:t>Vasievich</w:t>
      </w:r>
      <w:proofErr w:type="spellEnd"/>
      <w:r>
        <w:t xml:space="preserve">, MP, Villarreal, JD, &amp; </w:t>
      </w:r>
      <w:proofErr w:type="spellStart"/>
      <w:r>
        <w:t>Tomecki</w:t>
      </w:r>
      <w:proofErr w:type="spellEnd"/>
      <w:r>
        <w:t>, KJ (2016).</w:t>
      </w:r>
      <w:proofErr w:type="gramEnd"/>
      <w:r>
        <w:t xml:space="preserve"> Got the travel bug? </w:t>
      </w:r>
      <w:proofErr w:type="gramStart"/>
      <w:r>
        <w:t>A review of common infections, infestations, bites, and stings among returning travelers.</w:t>
      </w:r>
      <w:proofErr w:type="gramEnd"/>
      <w:r>
        <w:t xml:space="preserve"> </w:t>
      </w:r>
      <w:proofErr w:type="gramStart"/>
      <w:r>
        <w:t>Am</w:t>
      </w:r>
      <w:proofErr w:type="gramEnd"/>
      <w:r>
        <w:t xml:space="preserve"> J </w:t>
      </w:r>
      <w:proofErr w:type="spellStart"/>
      <w:r>
        <w:t>Clin</w:t>
      </w:r>
      <w:proofErr w:type="spellEnd"/>
      <w:r>
        <w:t xml:space="preserve"> </w:t>
      </w:r>
      <w:proofErr w:type="spellStart"/>
      <w:r>
        <w:t>Dermatol</w:t>
      </w:r>
      <w:proofErr w:type="spellEnd"/>
      <w:r>
        <w:t xml:space="preserve">, 17:5. </w:t>
      </w:r>
      <w:proofErr w:type="gramStart"/>
      <w:r>
        <w:t>P451-462.</w:t>
      </w:r>
      <w:proofErr w:type="gramEnd"/>
    </w:p>
    <w:p w:rsidR="00457919" w:rsidRDefault="00457919" w:rsidP="00457919">
      <w:pPr>
        <w:spacing w:after="0"/>
      </w:pPr>
    </w:p>
    <w:p w:rsidR="00457919" w:rsidRDefault="00457919" w:rsidP="00457919">
      <w:pPr>
        <w:spacing w:after="0"/>
      </w:pPr>
      <w:proofErr w:type="spellStart"/>
      <w:proofErr w:type="gramStart"/>
      <w:r>
        <w:t>Ratnam</w:t>
      </w:r>
      <w:proofErr w:type="spellEnd"/>
      <w:r>
        <w:t xml:space="preserve">, I, </w:t>
      </w:r>
      <w:proofErr w:type="spellStart"/>
      <w:r>
        <w:t>Leder</w:t>
      </w:r>
      <w:proofErr w:type="spellEnd"/>
      <w:r>
        <w:t xml:space="preserve">, K, Black, J &amp; </w:t>
      </w:r>
      <w:proofErr w:type="spellStart"/>
      <w:r>
        <w:t>Torresi</w:t>
      </w:r>
      <w:proofErr w:type="spellEnd"/>
      <w:r>
        <w:t>, J. (2013).</w:t>
      </w:r>
      <w:proofErr w:type="gramEnd"/>
      <w:r>
        <w:t xml:space="preserve"> Review article: Dengue fever and international travel. </w:t>
      </w:r>
      <w:proofErr w:type="gramStart"/>
      <w:r>
        <w:t>JTM; 20; 6.</w:t>
      </w:r>
      <w:proofErr w:type="gramEnd"/>
      <w:r>
        <w:t xml:space="preserve"> </w:t>
      </w:r>
      <w:proofErr w:type="gramStart"/>
      <w:r>
        <w:t>P384-393.</w:t>
      </w:r>
      <w:proofErr w:type="gramEnd"/>
      <w:r>
        <w:t xml:space="preserve"> .</w:t>
      </w:r>
    </w:p>
    <w:p w:rsidR="00457919" w:rsidRDefault="00457919" w:rsidP="00457919">
      <w:pPr>
        <w:spacing w:after="0"/>
      </w:pPr>
    </w:p>
    <w:p w:rsidR="00457919" w:rsidRDefault="00457919" w:rsidP="00457919">
      <w:pPr>
        <w:spacing w:after="0"/>
      </w:pPr>
      <w:proofErr w:type="spellStart"/>
      <w:r>
        <w:t>Leder</w:t>
      </w:r>
      <w:proofErr w:type="spellEnd"/>
      <w:r>
        <w:t xml:space="preserve"> K, </w:t>
      </w:r>
      <w:proofErr w:type="spellStart"/>
      <w:r>
        <w:t>Torresi</w:t>
      </w:r>
      <w:proofErr w:type="spellEnd"/>
      <w:r>
        <w:t xml:space="preserve"> J, </w:t>
      </w:r>
      <w:proofErr w:type="spellStart"/>
      <w:r>
        <w:t>Libman</w:t>
      </w:r>
      <w:proofErr w:type="spellEnd"/>
      <w:r>
        <w:t xml:space="preserve"> MD, Cramer JP, </w:t>
      </w:r>
      <w:proofErr w:type="spellStart"/>
      <w:r>
        <w:t>Castelli</w:t>
      </w:r>
      <w:proofErr w:type="spellEnd"/>
      <w:r>
        <w:t xml:space="preserve"> F, </w:t>
      </w:r>
      <w:proofErr w:type="spellStart"/>
      <w:r>
        <w:t>Schlagenhauf</w:t>
      </w:r>
      <w:proofErr w:type="spellEnd"/>
      <w:r>
        <w:t xml:space="preserve"> P, et al. </w:t>
      </w:r>
      <w:proofErr w:type="spellStart"/>
      <w:r>
        <w:t>GeoSentinel</w:t>
      </w:r>
      <w:proofErr w:type="spellEnd"/>
      <w:r>
        <w:t xml:space="preserve"> Surveillance of Illness in Returned Travelers, 2007–2011. Ann Intern Med.; 158:456–468.</w:t>
      </w:r>
    </w:p>
    <w:p w:rsidR="00457919" w:rsidRDefault="00457919" w:rsidP="00457919">
      <w:pPr>
        <w:spacing w:after="0"/>
      </w:pPr>
    </w:p>
    <w:p w:rsidR="00457919" w:rsidRDefault="00457919" w:rsidP="00457919">
      <w:pPr>
        <w:spacing w:after="0"/>
      </w:pPr>
      <w:r>
        <w:t>Martinez JD, Garza JAC, Cuellar-</w:t>
      </w:r>
      <w:proofErr w:type="spellStart"/>
      <w:r>
        <w:t>Barboza</w:t>
      </w:r>
      <w:proofErr w:type="spellEnd"/>
      <w:r>
        <w:t xml:space="preserve"> A., Going Viral 2019: Zika, Chikungunya, and Dengue, </w:t>
      </w:r>
      <w:proofErr w:type="spellStart"/>
      <w:r>
        <w:t>Dermatol</w:t>
      </w:r>
      <w:proofErr w:type="spellEnd"/>
      <w:r>
        <w:t xml:space="preserve"> </w:t>
      </w:r>
      <w:proofErr w:type="spellStart"/>
      <w:r>
        <w:t>Clin</w:t>
      </w:r>
      <w:proofErr w:type="spellEnd"/>
      <w:r>
        <w:t>. 2019 Jan; 37(1):95-105.</w:t>
      </w:r>
    </w:p>
    <w:p w:rsidR="00457919" w:rsidRDefault="00457919" w:rsidP="00457919">
      <w:pPr>
        <w:spacing w:after="0"/>
      </w:pPr>
    </w:p>
    <w:p w:rsidR="00CC6BA6" w:rsidRDefault="00CC6BA6" w:rsidP="000F53D1"/>
    <w:p w:rsidR="00457919" w:rsidRDefault="00457919" w:rsidP="000F53D1"/>
    <w:p w:rsidR="00CC6BA6" w:rsidRPr="00C87A1E" w:rsidRDefault="00C87A1E" w:rsidP="000F53D1">
      <w:pPr>
        <w:rPr>
          <w:i/>
        </w:rPr>
      </w:pPr>
      <w:r w:rsidRPr="00C87A1E">
        <w:rPr>
          <w:i/>
        </w:rPr>
        <w:t>Curriculum last reviewed by ATHNA Expert Panel September 2017</w:t>
      </w:r>
      <w:r>
        <w:rPr>
          <w:i/>
        </w:rPr>
        <w:t xml:space="preserve">; </w:t>
      </w:r>
      <w:r w:rsidRPr="00C87A1E">
        <w:rPr>
          <w:i/>
        </w:rPr>
        <w:t>Travel Health Nursing: Scope and Standards of Practice, 3rd edition (2019)</w:t>
      </w:r>
      <w:r>
        <w:rPr>
          <w:i/>
        </w:rPr>
        <w:t xml:space="preserve"> added June 2019</w:t>
      </w:r>
      <w:bookmarkStart w:id="0" w:name="_GoBack"/>
      <w:bookmarkEnd w:id="0"/>
    </w:p>
    <w:p w:rsidR="00CC6BA6" w:rsidRPr="00C87A1E" w:rsidRDefault="00CC6BA6" w:rsidP="000F53D1">
      <w:pPr>
        <w:rPr>
          <w:i/>
        </w:rPr>
      </w:pPr>
    </w:p>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sectPr w:rsidR="00CC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3238"/>
    <w:multiLevelType w:val="hybridMultilevel"/>
    <w:tmpl w:val="33DCD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84CBE"/>
    <w:multiLevelType w:val="hybridMultilevel"/>
    <w:tmpl w:val="D3D416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6F47"/>
    <w:multiLevelType w:val="hybridMultilevel"/>
    <w:tmpl w:val="7FA20B3C"/>
    <w:lvl w:ilvl="0" w:tplc="E296152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400D0"/>
    <w:multiLevelType w:val="hybridMultilevel"/>
    <w:tmpl w:val="C720B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217EA"/>
    <w:multiLevelType w:val="hybridMultilevel"/>
    <w:tmpl w:val="8A1CE11E"/>
    <w:lvl w:ilvl="0" w:tplc="D87204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31E70"/>
    <w:multiLevelType w:val="hybridMultilevel"/>
    <w:tmpl w:val="F25A3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41480"/>
    <w:multiLevelType w:val="hybridMultilevel"/>
    <w:tmpl w:val="B3901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876DE"/>
    <w:multiLevelType w:val="hybridMultilevel"/>
    <w:tmpl w:val="0D4C8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35F09"/>
    <w:multiLevelType w:val="hybridMultilevel"/>
    <w:tmpl w:val="669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A5F44"/>
    <w:multiLevelType w:val="hybridMultilevel"/>
    <w:tmpl w:val="C04825AA"/>
    <w:lvl w:ilvl="0" w:tplc="4B428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3"/>
  </w:num>
  <w:num w:numId="6">
    <w:abstractNumId w:val="1"/>
  </w:num>
  <w:num w:numId="7">
    <w:abstractNumId w:val="2"/>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A9"/>
    <w:rsid w:val="00006755"/>
    <w:rsid w:val="00057372"/>
    <w:rsid w:val="00061A5B"/>
    <w:rsid w:val="00061C3E"/>
    <w:rsid w:val="00073802"/>
    <w:rsid w:val="00081749"/>
    <w:rsid w:val="00096DA2"/>
    <w:rsid w:val="000D73A3"/>
    <w:rsid w:val="000F53D1"/>
    <w:rsid w:val="001171E6"/>
    <w:rsid w:val="00133CBD"/>
    <w:rsid w:val="00173C2F"/>
    <w:rsid w:val="00182178"/>
    <w:rsid w:val="00184AFE"/>
    <w:rsid w:val="00211B56"/>
    <w:rsid w:val="00214C5B"/>
    <w:rsid w:val="00226F75"/>
    <w:rsid w:val="00231533"/>
    <w:rsid w:val="002372A8"/>
    <w:rsid w:val="002376C7"/>
    <w:rsid w:val="00265C31"/>
    <w:rsid w:val="00274AC9"/>
    <w:rsid w:val="0028035F"/>
    <w:rsid w:val="0028460B"/>
    <w:rsid w:val="002A2CEC"/>
    <w:rsid w:val="002A54F9"/>
    <w:rsid w:val="002F3488"/>
    <w:rsid w:val="00301B97"/>
    <w:rsid w:val="003770FC"/>
    <w:rsid w:val="00393438"/>
    <w:rsid w:val="00394E8E"/>
    <w:rsid w:val="003D1319"/>
    <w:rsid w:val="003E1283"/>
    <w:rsid w:val="004139AB"/>
    <w:rsid w:val="004307BD"/>
    <w:rsid w:val="004556A9"/>
    <w:rsid w:val="00457919"/>
    <w:rsid w:val="00475F64"/>
    <w:rsid w:val="00484F03"/>
    <w:rsid w:val="004B1E2D"/>
    <w:rsid w:val="004E5933"/>
    <w:rsid w:val="004E7F6F"/>
    <w:rsid w:val="0053159C"/>
    <w:rsid w:val="00533403"/>
    <w:rsid w:val="005D63CE"/>
    <w:rsid w:val="005E12F1"/>
    <w:rsid w:val="005E5C9E"/>
    <w:rsid w:val="006442BA"/>
    <w:rsid w:val="00644DAF"/>
    <w:rsid w:val="00664F61"/>
    <w:rsid w:val="00674D96"/>
    <w:rsid w:val="006A1257"/>
    <w:rsid w:val="006A47FC"/>
    <w:rsid w:val="006A71B3"/>
    <w:rsid w:val="006C7B82"/>
    <w:rsid w:val="006D2363"/>
    <w:rsid w:val="007223C8"/>
    <w:rsid w:val="00736DC4"/>
    <w:rsid w:val="00747567"/>
    <w:rsid w:val="0079324C"/>
    <w:rsid w:val="007B58EF"/>
    <w:rsid w:val="007F2D88"/>
    <w:rsid w:val="008006EB"/>
    <w:rsid w:val="00845272"/>
    <w:rsid w:val="0084633E"/>
    <w:rsid w:val="00847CA2"/>
    <w:rsid w:val="00882571"/>
    <w:rsid w:val="00892910"/>
    <w:rsid w:val="008A1C85"/>
    <w:rsid w:val="008B1C35"/>
    <w:rsid w:val="008B40C9"/>
    <w:rsid w:val="008B6589"/>
    <w:rsid w:val="008C348A"/>
    <w:rsid w:val="008D39A0"/>
    <w:rsid w:val="008F36B4"/>
    <w:rsid w:val="00901504"/>
    <w:rsid w:val="009215BD"/>
    <w:rsid w:val="00922E05"/>
    <w:rsid w:val="00966DC3"/>
    <w:rsid w:val="00981776"/>
    <w:rsid w:val="009914A0"/>
    <w:rsid w:val="009C112C"/>
    <w:rsid w:val="009F3010"/>
    <w:rsid w:val="009F3079"/>
    <w:rsid w:val="00A226AA"/>
    <w:rsid w:val="00A56133"/>
    <w:rsid w:val="00AC593D"/>
    <w:rsid w:val="00AF7273"/>
    <w:rsid w:val="00B021ED"/>
    <w:rsid w:val="00B35FBF"/>
    <w:rsid w:val="00BC6FA8"/>
    <w:rsid w:val="00C25294"/>
    <w:rsid w:val="00C76DB5"/>
    <w:rsid w:val="00C87A1E"/>
    <w:rsid w:val="00CC6BA6"/>
    <w:rsid w:val="00D50F29"/>
    <w:rsid w:val="00D73743"/>
    <w:rsid w:val="00DC2FDA"/>
    <w:rsid w:val="00DD686C"/>
    <w:rsid w:val="00DF7042"/>
    <w:rsid w:val="00DF764D"/>
    <w:rsid w:val="00E0270D"/>
    <w:rsid w:val="00E14AC9"/>
    <w:rsid w:val="00E31204"/>
    <w:rsid w:val="00E4451B"/>
    <w:rsid w:val="00E52230"/>
    <w:rsid w:val="00E55B67"/>
    <w:rsid w:val="00E66ECE"/>
    <w:rsid w:val="00E71381"/>
    <w:rsid w:val="00E71E93"/>
    <w:rsid w:val="00E855CA"/>
    <w:rsid w:val="00EB73F7"/>
    <w:rsid w:val="00ED18DB"/>
    <w:rsid w:val="00F152E1"/>
    <w:rsid w:val="00F166F3"/>
    <w:rsid w:val="00F22587"/>
    <w:rsid w:val="00F421A4"/>
    <w:rsid w:val="00F44A60"/>
    <w:rsid w:val="00F53398"/>
    <w:rsid w:val="00FA265A"/>
    <w:rsid w:val="00FE5E54"/>
    <w:rsid w:val="00FF52C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B"/>
    <w:rPr>
      <w:rFonts w:ascii="Tahoma" w:hAnsi="Tahoma" w:cs="Tahoma"/>
      <w:sz w:val="16"/>
      <w:szCs w:val="16"/>
    </w:rPr>
  </w:style>
  <w:style w:type="paragraph" w:styleId="ListParagraph">
    <w:name w:val="List Paragraph"/>
    <w:basedOn w:val="Normal"/>
    <w:uiPriority w:val="34"/>
    <w:qFormat/>
    <w:rsid w:val="00173C2F"/>
    <w:pPr>
      <w:ind w:left="720"/>
      <w:contextualSpacing/>
    </w:pPr>
  </w:style>
  <w:style w:type="character" w:styleId="Hyperlink">
    <w:name w:val="Hyperlink"/>
    <w:basedOn w:val="DefaultParagraphFont"/>
    <w:uiPriority w:val="99"/>
    <w:unhideWhenUsed/>
    <w:rsid w:val="00E31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B"/>
    <w:rPr>
      <w:rFonts w:ascii="Tahoma" w:hAnsi="Tahoma" w:cs="Tahoma"/>
      <w:sz w:val="16"/>
      <w:szCs w:val="16"/>
    </w:rPr>
  </w:style>
  <w:style w:type="paragraph" w:styleId="ListParagraph">
    <w:name w:val="List Paragraph"/>
    <w:basedOn w:val="Normal"/>
    <w:uiPriority w:val="34"/>
    <w:qFormat/>
    <w:rsid w:val="00173C2F"/>
    <w:pPr>
      <w:ind w:left="720"/>
      <w:contextualSpacing/>
    </w:pPr>
  </w:style>
  <w:style w:type="character" w:styleId="Hyperlink">
    <w:name w:val="Hyperlink"/>
    <w:basedOn w:val="DefaultParagraphFont"/>
    <w:uiPriority w:val="99"/>
    <w:unhideWhenUsed/>
    <w:rsid w:val="00E31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m.org" TargetMode="External"/><Relationship Id="rId3" Type="http://schemas.microsoft.com/office/2007/relationships/stylesWithEffects" Target="stylesWithEffects.xml"/><Relationship Id="rId7" Type="http://schemas.openxmlformats.org/officeDocument/2006/relationships/hyperlink" Target="http://www.cdc.gov/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hn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Rosselot</dc:creator>
  <cp:lastModifiedBy>Gail Rosselot</cp:lastModifiedBy>
  <cp:revision>2</cp:revision>
  <dcterms:created xsi:type="dcterms:W3CDTF">2019-06-24T12:51:00Z</dcterms:created>
  <dcterms:modified xsi:type="dcterms:W3CDTF">2019-06-24T12:51:00Z</dcterms:modified>
</cp:coreProperties>
</file>